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5D" w:rsidRDefault="00B6555D" w:rsidP="00B6555D">
      <w:pPr>
        <w:jc w:val="right"/>
      </w:pPr>
      <w:r>
        <w:rPr>
          <w:noProof/>
          <w:lang w:eastAsia="ru-RU"/>
        </w:rPr>
        <w:drawing>
          <wp:inline distT="0" distB="0" distL="0" distR="0" wp14:anchorId="1611C892" wp14:editId="43483D57">
            <wp:extent cx="1873704" cy="2498271"/>
            <wp:effectExtent l="0" t="0" r="0" b="0"/>
            <wp:docPr id="4" name="Рисунок 4" descr="C:\Users\dolla\Downloads\3cbfe7df-ed54-4e9b-a715-07f1b9c82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lla\Downloads\3cbfe7df-ed54-4e9b-a715-07f1b9c820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20" cy="249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660434" wp14:editId="75BC114F">
            <wp:extent cx="1869623" cy="2492829"/>
            <wp:effectExtent l="0" t="0" r="0" b="3175"/>
            <wp:docPr id="3" name="Рисунок 3" descr="C:\Users\dolla\Downloads\8ca2fa29-05cd-4093-9685-aa354002dd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lla\Downloads\8ca2fa29-05cd-4093-9685-aa354002dd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336" cy="249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F0FC69" wp14:editId="1A10139A">
            <wp:extent cx="1872343" cy="2496457"/>
            <wp:effectExtent l="0" t="0" r="0" b="0"/>
            <wp:docPr id="2" name="Рисунок 2" descr="C:\Users\dolla\Downloads\52500a4a-c938-4186-9cd0-49e334479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lla\Downloads\52500a4a-c938-4186-9cd0-49e3344794c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058" cy="249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55D" w:rsidRDefault="00B6555D" w:rsidP="00B6555D"/>
    <w:p w:rsidR="00B6555D" w:rsidRDefault="00B6555D" w:rsidP="00B6555D">
      <w:r>
        <w:t>Итоги операции "Снегоход"</w:t>
      </w:r>
    </w:p>
    <w:p w:rsidR="00B6555D" w:rsidRDefault="00B6555D" w:rsidP="00B6555D">
      <w:r>
        <w:rPr>
          <w:rFonts w:ascii="Calibri" w:hAnsi="Calibri" w:cs="Calibri"/>
        </w:rPr>
        <w:t>🚨</w:t>
      </w:r>
      <w:r>
        <w:t xml:space="preserve"> С декабря 2025 года по март 2026 года инспекторы </w:t>
      </w:r>
      <w:proofErr w:type="spellStart"/>
      <w:r>
        <w:t>Гостехнадзора</w:t>
      </w:r>
      <w:proofErr w:type="spellEnd"/>
      <w:r>
        <w:t xml:space="preserve"> провели более 200 различных профилактических мероприятий с владельцами внедорожных </w:t>
      </w:r>
      <w:proofErr w:type="spellStart"/>
      <w:r>
        <w:t>мототранспортных</w:t>
      </w:r>
      <w:proofErr w:type="spellEnd"/>
      <w:r>
        <w:t xml:space="preserve"> средств. Основные профилактические мероприятия проводились</w:t>
      </w:r>
      <w:r>
        <w:t xml:space="preserve"> в местах эксплуатации техники.</w:t>
      </w:r>
    </w:p>
    <w:p w:rsidR="00B6555D" w:rsidRDefault="00B6555D" w:rsidP="00B6555D">
      <w:r>
        <w:rPr>
          <w:rFonts w:ascii="Calibri" w:hAnsi="Calibri" w:cs="Calibri"/>
        </w:rPr>
        <w:t>✅</w:t>
      </w:r>
      <w:r>
        <w:t xml:space="preserve"> Инспекторами проведено 156 профилактических осмотров снегоходов, владельцам которых даны разъяснения по соблюдению обязательных требований при их эксплуат</w:t>
      </w:r>
      <w:r>
        <w:t xml:space="preserve">ации. </w:t>
      </w:r>
    </w:p>
    <w:p w:rsidR="00B6555D" w:rsidRDefault="00B6555D" w:rsidP="00B6555D">
      <w:r>
        <w:rPr>
          <w:rFonts w:ascii="Calibri" w:hAnsi="Calibri" w:cs="Calibri"/>
        </w:rPr>
        <w:t>✅</w:t>
      </w:r>
      <w:r>
        <w:t xml:space="preserve"> В ходе выездных обследований выявлено 48 нарушений правил и норм эксплуатации снегоходов, наибольшее из них - в </w:t>
      </w:r>
      <w:proofErr w:type="spellStart"/>
      <w:r>
        <w:t>Колпашевском</w:t>
      </w:r>
      <w:proofErr w:type="spellEnd"/>
      <w:r>
        <w:t xml:space="preserve">, </w:t>
      </w:r>
      <w:proofErr w:type="spellStart"/>
      <w:r>
        <w:t>Верхнекетском</w:t>
      </w:r>
      <w:proofErr w:type="spellEnd"/>
      <w:r>
        <w:t xml:space="preserve"> и </w:t>
      </w:r>
      <w:proofErr w:type="spellStart"/>
      <w:r>
        <w:t>Парабельском</w:t>
      </w:r>
      <w:proofErr w:type="spellEnd"/>
      <w:r>
        <w:t xml:space="preserve"> районах. </w:t>
      </w:r>
    </w:p>
    <w:p w:rsidR="00B6555D" w:rsidRDefault="00B6555D" w:rsidP="00B6555D">
      <w:r>
        <w:rPr>
          <w:rFonts w:ascii="Calibri" w:hAnsi="Calibri" w:cs="Calibri"/>
        </w:rPr>
        <w:t>❗</w:t>
      </w:r>
      <w:r>
        <w:t xml:space="preserve">Основными нарушениями являлись эксплуатация внедорожных </w:t>
      </w:r>
      <w:proofErr w:type="spellStart"/>
      <w:r>
        <w:t>мототранспортных</w:t>
      </w:r>
      <w:proofErr w:type="spellEnd"/>
      <w:r>
        <w:t xml:space="preserve"> средств </w:t>
      </w:r>
    </w:p>
    <w:p w:rsidR="00B6555D" w:rsidRDefault="00B6555D" w:rsidP="00B6555D">
      <w:r>
        <w:rPr>
          <w:rFonts w:ascii="MS Gothic" w:eastAsia="MS Gothic" w:hAnsi="MS Gothic" w:cs="MS Gothic" w:hint="eastAsia"/>
        </w:rPr>
        <w:t>✔</w:t>
      </w:r>
      <w:r>
        <w:rPr>
          <w:rFonts w:ascii="Calibri" w:hAnsi="Calibri" w:cs="Calibri"/>
        </w:rPr>
        <w:t>️</w:t>
      </w:r>
      <w:r>
        <w:t xml:space="preserve"> </w:t>
      </w:r>
      <w:proofErr w:type="gramStart"/>
      <w:r>
        <w:t>лицами</w:t>
      </w:r>
      <w:proofErr w:type="gramEnd"/>
      <w:r>
        <w:t xml:space="preserve">, не имеющими допуска на управление самоходной техникой, </w:t>
      </w:r>
    </w:p>
    <w:p w:rsidR="00B6555D" w:rsidRDefault="00B6555D" w:rsidP="00B6555D">
      <w:r>
        <w:rPr>
          <w:rFonts w:ascii="MS Gothic" w:eastAsia="MS Gothic" w:hAnsi="MS Gothic" w:cs="MS Gothic" w:hint="eastAsia"/>
        </w:rPr>
        <w:t>✔</w:t>
      </w:r>
      <w:r>
        <w:rPr>
          <w:rFonts w:ascii="Calibri" w:hAnsi="Calibri" w:cs="Calibri"/>
        </w:rPr>
        <w:t>️</w:t>
      </w:r>
      <w:r>
        <w:t xml:space="preserve"> </w:t>
      </w:r>
      <w:proofErr w:type="gramStart"/>
      <w:r>
        <w:t>незарегистрированных</w:t>
      </w:r>
      <w:proofErr w:type="gramEnd"/>
      <w:r>
        <w:t xml:space="preserve"> в органах </w:t>
      </w:r>
      <w:proofErr w:type="spellStart"/>
      <w:r>
        <w:t>гостехнадзора</w:t>
      </w:r>
      <w:proofErr w:type="spellEnd"/>
      <w:r>
        <w:t>,</w:t>
      </w:r>
    </w:p>
    <w:p w:rsidR="00B6555D" w:rsidRDefault="00B6555D" w:rsidP="00B6555D">
      <w:proofErr w:type="gramStart"/>
      <w:r>
        <w:rPr>
          <w:rFonts w:ascii="MS Gothic" w:eastAsia="MS Gothic" w:hAnsi="MS Gothic" w:cs="MS Gothic" w:hint="eastAsia"/>
        </w:rPr>
        <w:t>✔</w:t>
      </w:r>
      <w:r>
        <w:rPr>
          <w:rFonts w:ascii="Calibri" w:hAnsi="Calibri" w:cs="Calibri"/>
        </w:rPr>
        <w:t>️</w:t>
      </w:r>
      <w:r>
        <w:t>не прошедших в установленном порядке технический осмотр.</w:t>
      </w:r>
      <w:proofErr w:type="gramEnd"/>
      <w:r>
        <w:t xml:space="preserve"> </w:t>
      </w:r>
    </w:p>
    <w:p w:rsidR="00B6555D" w:rsidRDefault="00B6555D" w:rsidP="00B6555D">
      <w:r>
        <w:t>Нарушители оштрафованы</w:t>
      </w:r>
      <w:r>
        <w:t xml:space="preserve"> на общую сумму 44 450 рублей. </w:t>
      </w:r>
    </w:p>
    <w:p w:rsidR="00B6555D" w:rsidRDefault="00B6555D" w:rsidP="00B6555D">
      <w:r>
        <w:rPr>
          <w:rFonts w:ascii="Calibri" w:hAnsi="Calibri" w:cs="Calibri"/>
        </w:rPr>
        <w:t>🚔</w:t>
      </w:r>
      <w:r>
        <w:t xml:space="preserve">Профилактическую операцию «Снегоход» инспекторы </w:t>
      </w:r>
      <w:proofErr w:type="spellStart"/>
      <w:r>
        <w:t>Гостехнадзора</w:t>
      </w:r>
      <w:proofErr w:type="spellEnd"/>
      <w:r>
        <w:t xml:space="preserve"> проводили во взаимодействии с региональными органами лесного и охотничьего надзора, сотрудниками территориальных подразделений ГАИ </w:t>
      </w:r>
      <w:r>
        <w:t>УМВД России по Томской области.</w:t>
      </w:r>
      <w:bookmarkStart w:id="0" w:name="_GoBack"/>
      <w:bookmarkEnd w:id="0"/>
    </w:p>
    <w:p w:rsidR="001D0E92" w:rsidRDefault="00B6555D" w:rsidP="00B6555D">
      <w:r>
        <w:t xml:space="preserve">«Профилактическая работа непосредственно с водителями самоходных машин побуждает их к соблюдению правил и норм по безопасной эксплуатации техники и, соответственно, позитивно влияет на безопасность дорожного движения в целом. В очередной раз призываем всех владельцев самоходных машин к соблюдению правил по их безопасной эксплуатации и обязательных требований», - отметил начальник Инспекции Александр </w:t>
      </w:r>
      <w:proofErr w:type="spellStart"/>
      <w:r>
        <w:t>Илёшин</w:t>
      </w:r>
      <w:proofErr w:type="spellEnd"/>
      <w:r>
        <w:t>.</w:t>
      </w:r>
    </w:p>
    <w:sectPr w:rsidR="001D0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5D"/>
    <w:rsid w:val="001D0E92"/>
    <w:rsid w:val="00B6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dollarjke@mail.ru</dc:creator>
  <cp:lastModifiedBy>dollarjke@mail.ru</cp:lastModifiedBy>
  <cp:revision>1</cp:revision>
  <dcterms:created xsi:type="dcterms:W3CDTF">2026-04-17T02:14:00Z</dcterms:created>
  <dcterms:modified xsi:type="dcterms:W3CDTF">2026-04-17T02:20:00Z</dcterms:modified>
</cp:coreProperties>
</file>