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97" w:rsidRPr="00282E97" w:rsidRDefault="00282E97" w:rsidP="00282E97">
      <w:pPr>
        <w:jc w:val="center"/>
        <w:rPr>
          <w:rFonts w:ascii="Times New Roman" w:hAnsi="Times New Roman"/>
          <w:sz w:val="20"/>
          <w:szCs w:val="20"/>
        </w:rPr>
      </w:pPr>
      <w:r w:rsidRPr="00282E9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63BB9F4" wp14:editId="4C59A88C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97" w:rsidRPr="00406055" w:rsidRDefault="00282E97" w:rsidP="00282E97">
      <w:pPr>
        <w:pStyle w:val="1"/>
        <w:jc w:val="center"/>
        <w:rPr>
          <w:sz w:val="28"/>
        </w:rPr>
      </w:pPr>
      <w:r w:rsidRPr="00406055">
        <w:rPr>
          <w:sz w:val="28"/>
        </w:rPr>
        <w:t>АДМИНИСТРАЦИЯ АЛЕКСАНДРОВСКОГО РАЙОНА</w:t>
      </w:r>
    </w:p>
    <w:p w:rsidR="00282E97" w:rsidRPr="00406055" w:rsidRDefault="00282E97" w:rsidP="00282E97">
      <w:pPr>
        <w:pStyle w:val="3"/>
        <w:rPr>
          <w:b/>
        </w:rPr>
      </w:pPr>
      <w:r w:rsidRPr="00406055">
        <w:rPr>
          <w:b/>
        </w:rPr>
        <w:t>ТОМСКОЙ ОБЛАСТИ</w:t>
      </w:r>
    </w:p>
    <w:p w:rsidR="00282E97" w:rsidRPr="00282E97" w:rsidRDefault="00282E97" w:rsidP="00282E97">
      <w:pPr>
        <w:spacing w:after="0"/>
        <w:jc w:val="center"/>
        <w:rPr>
          <w:rFonts w:ascii="Times New Roman" w:hAnsi="Times New Roman"/>
        </w:rPr>
      </w:pPr>
    </w:p>
    <w:p w:rsidR="00282E97" w:rsidRPr="00282E97" w:rsidRDefault="00282E97" w:rsidP="00282E97">
      <w:pPr>
        <w:spacing w:after="0" w:line="240" w:lineRule="auto"/>
        <w:jc w:val="center"/>
        <w:rPr>
          <w:rFonts w:ascii="Times New Roman" w:hAnsi="Times New Roman"/>
        </w:rPr>
      </w:pPr>
      <w:r w:rsidRPr="00282E97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6"/>
        <w:gridCol w:w="4525"/>
      </w:tblGrid>
      <w:tr w:rsidR="00282E97" w:rsidRPr="00282E97" w:rsidTr="00282E97">
        <w:trPr>
          <w:trHeight w:val="233"/>
        </w:trPr>
        <w:tc>
          <w:tcPr>
            <w:tcW w:w="4546" w:type="dxa"/>
          </w:tcPr>
          <w:p w:rsidR="00282E97" w:rsidRPr="005C0A2E" w:rsidRDefault="00B73D84" w:rsidP="00B073F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82E97" w:rsidRPr="005C0A2E">
              <w:rPr>
                <w:rFonts w:ascii="Times New Roman" w:hAnsi="Times New Roman"/>
                <w:sz w:val="24"/>
                <w:szCs w:val="24"/>
              </w:rPr>
              <w:t>.</w:t>
            </w:r>
            <w:r w:rsidR="005C0A2E">
              <w:rPr>
                <w:rFonts w:ascii="Times New Roman" w:hAnsi="Times New Roman"/>
                <w:sz w:val="24"/>
                <w:szCs w:val="24"/>
              </w:rPr>
              <w:t>1</w:t>
            </w:r>
            <w:r w:rsidR="00B073FB">
              <w:rPr>
                <w:rFonts w:ascii="Times New Roman" w:hAnsi="Times New Roman"/>
                <w:sz w:val="24"/>
                <w:szCs w:val="24"/>
              </w:rPr>
              <w:t>1</w:t>
            </w:r>
            <w:r w:rsidR="00282E97" w:rsidRPr="005C0A2E">
              <w:rPr>
                <w:rFonts w:ascii="Times New Roman" w:hAnsi="Times New Roman"/>
                <w:sz w:val="24"/>
                <w:szCs w:val="24"/>
              </w:rPr>
              <w:t>.202</w:t>
            </w:r>
            <w:r w:rsidR="00282E97" w:rsidRPr="005C0A2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25" w:type="dxa"/>
          </w:tcPr>
          <w:p w:rsidR="00282E97" w:rsidRPr="00282E97" w:rsidRDefault="00282E97" w:rsidP="00B73D84">
            <w:pPr>
              <w:pStyle w:val="2"/>
              <w:jc w:val="right"/>
              <w:rPr>
                <w:sz w:val="24"/>
                <w:szCs w:val="24"/>
              </w:rPr>
            </w:pPr>
            <w:r w:rsidRPr="00282E97">
              <w:rPr>
                <w:sz w:val="24"/>
                <w:szCs w:val="24"/>
              </w:rPr>
              <w:t xml:space="preserve">№ </w:t>
            </w:r>
            <w:r w:rsidR="00B73D84">
              <w:rPr>
                <w:sz w:val="24"/>
                <w:szCs w:val="24"/>
              </w:rPr>
              <w:t>1176</w:t>
            </w:r>
          </w:p>
        </w:tc>
      </w:tr>
      <w:tr w:rsidR="00282E97" w:rsidRPr="00282E97" w:rsidTr="00282E97">
        <w:trPr>
          <w:trHeight w:val="142"/>
        </w:trPr>
        <w:tc>
          <w:tcPr>
            <w:tcW w:w="9071" w:type="dxa"/>
            <w:gridSpan w:val="2"/>
          </w:tcPr>
          <w:p w:rsidR="00282E97" w:rsidRPr="00282E97" w:rsidRDefault="00282E97" w:rsidP="00282E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  <w:tr w:rsidR="00282E97" w:rsidRPr="00A63716" w:rsidTr="00C9575C">
        <w:tc>
          <w:tcPr>
            <w:tcW w:w="9071" w:type="dxa"/>
            <w:gridSpan w:val="2"/>
          </w:tcPr>
          <w:p w:rsidR="00282E97" w:rsidRPr="00A63716" w:rsidRDefault="008C62F8" w:rsidP="008C62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A63716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  <w:r w:rsidRPr="00A63716">
              <w:rPr>
                <w:rFonts w:ascii="Times New Roman" w:hAnsi="Times New Roman"/>
                <w:sz w:val="24"/>
                <w:szCs w:val="24"/>
              </w:rPr>
              <w:br/>
            </w:r>
            <w:r w:rsidR="00282E97" w:rsidRPr="00A63716">
              <w:rPr>
                <w:rFonts w:ascii="Times New Roman" w:hAnsi="Times New Roman"/>
                <w:sz w:val="24"/>
                <w:szCs w:val="24"/>
              </w:rPr>
              <w:t xml:space="preserve">Порядка </w:t>
            </w:r>
            <w:r w:rsidR="00914777" w:rsidRPr="00A63716">
              <w:rPr>
                <w:rFonts w:ascii="Times New Roman" w:hAnsi="Times New Roman"/>
                <w:sz w:val="24"/>
                <w:szCs w:val="24"/>
              </w:rPr>
              <w:t>проведения ежегодной оценки потребности в предоставлении муниципальных услуг</w:t>
            </w:r>
            <w:bookmarkEnd w:id="0"/>
            <w:r w:rsidR="00914777" w:rsidRPr="00A63716">
              <w:rPr>
                <w:rFonts w:ascii="Times New Roman" w:hAnsi="Times New Roman"/>
                <w:sz w:val="24"/>
                <w:szCs w:val="24"/>
              </w:rPr>
              <w:t xml:space="preserve"> (выполнении работ) в натуральном и стоимостном выражении</w:t>
            </w:r>
          </w:p>
        </w:tc>
      </w:tr>
    </w:tbl>
    <w:p w:rsidR="009E25F2" w:rsidRDefault="009E25F2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7F1E">
        <w:rPr>
          <w:rFonts w:ascii="Times New Roman" w:hAnsi="Times New Roman"/>
          <w:sz w:val="24"/>
          <w:szCs w:val="24"/>
        </w:rPr>
        <w:t xml:space="preserve">В целях реализации норм Федерального </w:t>
      </w:r>
      <w:hyperlink r:id="rId10">
        <w:r w:rsidRPr="00C57F1E">
          <w:rPr>
            <w:rFonts w:ascii="Times New Roman" w:hAnsi="Times New Roman"/>
            <w:sz w:val="24"/>
            <w:szCs w:val="24"/>
          </w:rPr>
          <w:t>закона</w:t>
        </w:r>
      </w:hyperlink>
      <w:r w:rsidRPr="00C57F1E">
        <w:rPr>
          <w:rFonts w:ascii="Times New Roman" w:hAnsi="Times New Roman"/>
          <w:sz w:val="24"/>
          <w:szCs w:val="24"/>
        </w:rPr>
        <w:t xml:space="preserve"> от 08.05.2010 № 83-ФЗ </w:t>
      </w:r>
      <w:r w:rsidR="00C57F1E">
        <w:rPr>
          <w:rFonts w:ascii="Times New Roman" w:hAnsi="Times New Roman"/>
          <w:sz w:val="24"/>
          <w:szCs w:val="24"/>
        </w:rPr>
        <w:t>«</w:t>
      </w:r>
      <w:r w:rsidRPr="00C57F1E">
        <w:rPr>
          <w:rFonts w:ascii="Times New Roman" w:hAnsi="Times New Roman"/>
          <w:sz w:val="24"/>
          <w:szCs w:val="24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C57F1E">
        <w:rPr>
          <w:rFonts w:ascii="Times New Roman" w:hAnsi="Times New Roman"/>
          <w:sz w:val="24"/>
          <w:szCs w:val="24"/>
        </w:rPr>
        <w:t>»</w:t>
      </w:r>
      <w:r w:rsidRPr="00C57F1E">
        <w:rPr>
          <w:rFonts w:ascii="Times New Roman" w:hAnsi="Times New Roman"/>
          <w:sz w:val="24"/>
          <w:szCs w:val="24"/>
        </w:rPr>
        <w:t xml:space="preserve">, </w:t>
      </w:r>
      <w:hyperlink r:id="rId11">
        <w:r w:rsidRPr="00C57F1E">
          <w:rPr>
            <w:rFonts w:ascii="Times New Roman" w:hAnsi="Times New Roman"/>
            <w:sz w:val="24"/>
            <w:szCs w:val="24"/>
          </w:rPr>
          <w:t>постановления</w:t>
        </w:r>
      </w:hyperlink>
      <w:r w:rsidRPr="00C57F1E">
        <w:rPr>
          <w:rFonts w:ascii="Times New Roman" w:hAnsi="Times New Roman"/>
          <w:sz w:val="24"/>
          <w:szCs w:val="24"/>
        </w:rPr>
        <w:t xml:space="preserve"> </w:t>
      </w:r>
      <w:r w:rsidR="00C57F1E" w:rsidRPr="00C57F1E">
        <w:rPr>
          <w:rFonts w:ascii="Times New Roman" w:hAnsi="Times New Roman"/>
          <w:sz w:val="24"/>
          <w:szCs w:val="24"/>
        </w:rPr>
        <w:t>Администрации Александровского района Томской области</w:t>
      </w:r>
      <w:r w:rsidRPr="00C57F1E">
        <w:rPr>
          <w:rFonts w:ascii="Times New Roman" w:hAnsi="Times New Roman"/>
          <w:sz w:val="24"/>
          <w:szCs w:val="24"/>
        </w:rPr>
        <w:t xml:space="preserve"> </w:t>
      </w:r>
      <w:r w:rsidRPr="005C0A2E">
        <w:rPr>
          <w:rFonts w:ascii="Times New Roman" w:hAnsi="Times New Roman"/>
          <w:sz w:val="24"/>
          <w:szCs w:val="24"/>
        </w:rPr>
        <w:t xml:space="preserve">от </w:t>
      </w:r>
      <w:r w:rsidR="005C0A2E" w:rsidRPr="005C0A2E">
        <w:rPr>
          <w:rFonts w:ascii="Times New Roman" w:hAnsi="Times New Roman"/>
          <w:sz w:val="24"/>
          <w:szCs w:val="24"/>
        </w:rPr>
        <w:t>30</w:t>
      </w:r>
      <w:r w:rsidR="00C57F1E" w:rsidRPr="005C0A2E">
        <w:rPr>
          <w:rFonts w:ascii="Times New Roman" w:hAnsi="Times New Roman"/>
          <w:sz w:val="24"/>
          <w:szCs w:val="24"/>
        </w:rPr>
        <w:t>.0</w:t>
      </w:r>
      <w:r w:rsidR="00314BFB" w:rsidRPr="005C0A2E">
        <w:rPr>
          <w:rFonts w:ascii="Times New Roman" w:hAnsi="Times New Roman"/>
          <w:sz w:val="24"/>
          <w:szCs w:val="24"/>
        </w:rPr>
        <w:t>9</w:t>
      </w:r>
      <w:r w:rsidRPr="005C0A2E">
        <w:rPr>
          <w:rFonts w:ascii="Times New Roman" w:hAnsi="Times New Roman"/>
          <w:sz w:val="24"/>
          <w:szCs w:val="24"/>
        </w:rPr>
        <w:t>.20</w:t>
      </w:r>
      <w:r w:rsidR="00C57F1E" w:rsidRPr="005C0A2E">
        <w:rPr>
          <w:rFonts w:ascii="Times New Roman" w:hAnsi="Times New Roman"/>
          <w:sz w:val="24"/>
          <w:szCs w:val="24"/>
        </w:rPr>
        <w:t>2</w:t>
      </w:r>
      <w:r w:rsidRPr="005C0A2E">
        <w:rPr>
          <w:rFonts w:ascii="Times New Roman" w:hAnsi="Times New Roman"/>
          <w:sz w:val="24"/>
          <w:szCs w:val="24"/>
        </w:rPr>
        <w:t xml:space="preserve">5 </w:t>
      </w:r>
      <w:r w:rsidR="00C57F1E" w:rsidRPr="005C0A2E">
        <w:rPr>
          <w:rFonts w:ascii="Times New Roman" w:hAnsi="Times New Roman"/>
          <w:sz w:val="24"/>
          <w:szCs w:val="24"/>
        </w:rPr>
        <w:t>№</w:t>
      </w:r>
      <w:r w:rsidRPr="005C0A2E">
        <w:rPr>
          <w:rFonts w:ascii="Times New Roman" w:hAnsi="Times New Roman"/>
          <w:sz w:val="24"/>
          <w:szCs w:val="24"/>
        </w:rPr>
        <w:t xml:space="preserve"> </w:t>
      </w:r>
      <w:r w:rsidR="005C0A2E">
        <w:rPr>
          <w:rFonts w:ascii="Times New Roman" w:hAnsi="Times New Roman"/>
          <w:sz w:val="24"/>
          <w:szCs w:val="24"/>
        </w:rPr>
        <w:t>968</w:t>
      </w:r>
      <w:r w:rsidRPr="00C57F1E">
        <w:rPr>
          <w:rFonts w:ascii="Times New Roman" w:hAnsi="Times New Roman"/>
          <w:sz w:val="24"/>
          <w:szCs w:val="24"/>
        </w:rPr>
        <w:t xml:space="preserve"> </w:t>
      </w:r>
      <w:r w:rsidR="00C57F1E">
        <w:rPr>
          <w:rFonts w:ascii="Times New Roman" w:hAnsi="Times New Roman"/>
          <w:sz w:val="24"/>
          <w:szCs w:val="24"/>
        </w:rPr>
        <w:t>«</w:t>
      </w:r>
      <w:r w:rsidRPr="00C57F1E">
        <w:rPr>
          <w:rFonts w:ascii="Times New Roman" w:hAnsi="Times New Roman"/>
          <w:sz w:val="24"/>
          <w:szCs w:val="24"/>
        </w:rPr>
        <w:t xml:space="preserve">Об утверждении </w:t>
      </w:r>
      <w:r w:rsidR="00C57F1E" w:rsidRPr="00282E97">
        <w:rPr>
          <w:rFonts w:ascii="Times New Roman" w:hAnsi="Times New Roman"/>
          <w:sz w:val="24"/>
          <w:szCs w:val="24"/>
        </w:rPr>
        <w:t>Порядка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</w:t>
      </w:r>
      <w:r w:rsidR="00C57F1E">
        <w:rPr>
          <w:rFonts w:ascii="Times New Roman" w:hAnsi="Times New Roman"/>
          <w:sz w:val="24"/>
          <w:szCs w:val="24"/>
        </w:rPr>
        <w:t>полнения муниципального задания»</w:t>
      </w:r>
      <w:r w:rsidR="00C57F1E" w:rsidRPr="00C57F1E">
        <w:rPr>
          <w:rFonts w:ascii="Times New Roman" w:hAnsi="Times New Roman"/>
          <w:sz w:val="24"/>
          <w:szCs w:val="24"/>
        </w:rPr>
        <w:t>,</w:t>
      </w:r>
      <w:proofErr w:type="gramEnd"/>
    </w:p>
    <w:p w:rsidR="00282E97" w:rsidRPr="00A63716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716">
        <w:rPr>
          <w:rFonts w:ascii="Times New Roman" w:hAnsi="Times New Roman"/>
          <w:sz w:val="24"/>
          <w:szCs w:val="24"/>
        </w:rPr>
        <w:t>ПОСТАНОВЛЯЮ:</w:t>
      </w:r>
    </w:p>
    <w:p w:rsidR="004D2E9B" w:rsidRPr="00A63716" w:rsidRDefault="00282E97" w:rsidP="004D2E9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716">
        <w:rPr>
          <w:rFonts w:ascii="Times New Roman" w:hAnsi="Times New Roman"/>
          <w:sz w:val="24"/>
          <w:szCs w:val="24"/>
        </w:rPr>
        <w:t>1. </w:t>
      </w:r>
      <w:r w:rsidR="004D2E9B" w:rsidRPr="00A63716">
        <w:rPr>
          <w:rFonts w:ascii="Times New Roman" w:hAnsi="Times New Roman"/>
          <w:sz w:val="24"/>
          <w:szCs w:val="24"/>
        </w:rPr>
        <w:t xml:space="preserve">Утвердить Порядок </w:t>
      </w:r>
      <w:r w:rsidR="000D5410" w:rsidRPr="00A63716">
        <w:rPr>
          <w:rFonts w:ascii="Times New Roman" w:hAnsi="Times New Roman"/>
          <w:sz w:val="24"/>
          <w:szCs w:val="24"/>
        </w:rPr>
        <w:t xml:space="preserve">проведения ежегодной оценки потребности в предоставлении муниципальных услуг (выполнении работ) в натуральном и стоимостном выражении </w:t>
      </w:r>
      <w:r w:rsidR="004D2E9B" w:rsidRPr="00A63716">
        <w:rPr>
          <w:rFonts w:ascii="Times New Roman" w:hAnsi="Times New Roman"/>
          <w:sz w:val="24"/>
          <w:szCs w:val="24"/>
        </w:rPr>
        <w:t>согласно приложению к настоящему постановлению.</w:t>
      </w:r>
    </w:p>
    <w:p w:rsidR="00282E97" w:rsidRPr="00A63716" w:rsidRDefault="00A63716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716">
        <w:rPr>
          <w:rFonts w:ascii="Times New Roman" w:hAnsi="Times New Roman"/>
          <w:sz w:val="24"/>
          <w:szCs w:val="24"/>
        </w:rPr>
        <w:t>2</w:t>
      </w:r>
      <w:r w:rsidR="00282E97" w:rsidRPr="00A63716">
        <w:rPr>
          <w:rFonts w:ascii="Times New Roman" w:hAnsi="Times New Roman"/>
          <w:sz w:val="24"/>
          <w:szCs w:val="24"/>
        </w:rPr>
        <w:t>. 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2" w:history="1">
        <w:r w:rsidR="00282E97" w:rsidRPr="00A63716">
          <w:rPr>
            <w:rFonts w:ascii="Times New Roman" w:hAnsi="Times New Roman"/>
            <w:sz w:val="24"/>
            <w:szCs w:val="24"/>
          </w:rPr>
          <w:t>http://pravo-minjust.ru</w:t>
        </w:r>
      </w:hyperlink>
      <w:r w:rsidR="00282E97" w:rsidRPr="00A63716">
        <w:rPr>
          <w:rFonts w:ascii="Times New Roman" w:hAnsi="Times New Roman"/>
          <w:sz w:val="24"/>
          <w:szCs w:val="24"/>
        </w:rPr>
        <w:t>), на официальном сайте органов местного самоуправления Александровского района Томской области.</w:t>
      </w:r>
    </w:p>
    <w:p w:rsidR="00B73D84" w:rsidRDefault="00A63716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716">
        <w:rPr>
          <w:rFonts w:ascii="Times New Roman" w:hAnsi="Times New Roman"/>
          <w:sz w:val="24"/>
          <w:szCs w:val="24"/>
        </w:rPr>
        <w:t>3</w:t>
      </w:r>
      <w:r w:rsidR="00282E97" w:rsidRPr="00A63716">
        <w:rPr>
          <w:rFonts w:ascii="Times New Roman" w:hAnsi="Times New Roman"/>
          <w:sz w:val="24"/>
          <w:szCs w:val="24"/>
        </w:rPr>
        <w:t>. </w:t>
      </w:r>
      <w:r w:rsidR="00B73D84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282E97" w:rsidRPr="00A63716" w:rsidRDefault="00B73D84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="00282E97" w:rsidRPr="00A6371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2E97" w:rsidRPr="00A63716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282E97" w:rsidRPr="00A63716">
        <w:rPr>
          <w:rFonts w:ascii="Times New Roman" w:eastAsia="PT Astra Serif" w:hAnsi="Times New Roman"/>
          <w:sz w:val="24"/>
          <w:szCs w:val="24"/>
        </w:rPr>
        <w:t xml:space="preserve"> начальника Финансового отдела.</w:t>
      </w:r>
    </w:p>
    <w:p w:rsidR="00282E97" w:rsidRDefault="00282E97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B73D84" w:rsidRPr="00A63716" w:rsidRDefault="00B73D84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282E97" w:rsidRPr="00A63716" w:rsidRDefault="00282E97" w:rsidP="00282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282E97" w:rsidRPr="00A63716" w:rsidTr="00C9575C">
        <w:trPr>
          <w:trHeight w:val="357"/>
        </w:trPr>
        <w:tc>
          <w:tcPr>
            <w:tcW w:w="4643" w:type="dxa"/>
            <w:shd w:val="clear" w:color="auto" w:fill="auto"/>
          </w:tcPr>
          <w:p w:rsidR="00282E97" w:rsidRPr="00A63716" w:rsidRDefault="00B73D84" w:rsidP="00282E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Главы</w:t>
            </w:r>
            <w:r w:rsidR="00282E97" w:rsidRPr="00A63716">
              <w:rPr>
                <w:rFonts w:ascii="Times New Roman" w:hAnsi="Times New Roman"/>
                <w:sz w:val="24"/>
                <w:szCs w:val="24"/>
              </w:rPr>
              <w:t xml:space="preserve"> 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282E97" w:rsidRPr="00A63716" w:rsidRDefault="00B73D84" w:rsidP="00282E97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Качалова</w:t>
            </w:r>
          </w:p>
        </w:tc>
      </w:tr>
    </w:tbl>
    <w:p w:rsidR="00282E97" w:rsidRPr="00A63716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63716" w:rsidRPr="00A63716" w:rsidRDefault="00A63716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Pr="009528DF" w:rsidRDefault="00282E97" w:rsidP="00282E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28DF">
        <w:rPr>
          <w:rFonts w:ascii="Times New Roman" w:hAnsi="Times New Roman"/>
          <w:sz w:val="20"/>
          <w:szCs w:val="20"/>
        </w:rPr>
        <w:t>Феллер М.С.</w:t>
      </w:r>
    </w:p>
    <w:p w:rsidR="00282E97" w:rsidRPr="009528DF" w:rsidRDefault="00282E97" w:rsidP="00282E9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528DF">
        <w:rPr>
          <w:rFonts w:ascii="Times New Roman" w:hAnsi="Times New Roman"/>
          <w:sz w:val="20"/>
          <w:szCs w:val="20"/>
        </w:rPr>
        <w:t>8 (38 255) 25055</w:t>
      </w:r>
    </w:p>
    <w:p w:rsidR="00282E97" w:rsidRDefault="00282E97" w:rsidP="00282E97">
      <w:pPr>
        <w:rPr>
          <w:highlight w:val="yellow"/>
        </w:rPr>
      </w:pPr>
      <w:r>
        <w:rPr>
          <w:highlight w:val="yellow"/>
        </w:rPr>
        <w:br w:type="page"/>
      </w:r>
    </w:p>
    <w:p w:rsidR="008A6B7B" w:rsidRDefault="008A6B7B">
      <w:pPr>
        <w:sectPr w:rsidR="008A6B7B" w:rsidSect="00406055">
          <w:headerReference w:type="default" r:id="rId13"/>
          <w:headerReference w:type="first" r:id="rId14"/>
          <w:pgSz w:w="11905" w:h="16838"/>
          <w:pgMar w:top="567" w:right="1134" w:bottom="1134" w:left="1701" w:header="0" w:footer="0" w:gutter="0"/>
          <w:cols w:space="720"/>
          <w:titlePg/>
          <w:docGrid w:linePitch="299"/>
        </w:sectPr>
      </w:pPr>
    </w:p>
    <w:p w:rsidR="00062166" w:rsidRDefault="00062166" w:rsidP="008A6B7B">
      <w:pPr>
        <w:jc w:val="center"/>
      </w:pPr>
    </w:p>
    <w:p w:rsidR="00062166" w:rsidRDefault="00062166"/>
    <w:p w:rsidR="00062166" w:rsidRDefault="00062166" w:rsidP="0017494B"/>
    <w:p w:rsidR="00C47E62" w:rsidRDefault="00C47E62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3D31AA" w:rsidRPr="00406055" w:rsidRDefault="00062166" w:rsidP="003D31AA">
      <w:pPr>
        <w:spacing w:after="0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>Разослать:</w:t>
      </w:r>
    </w:p>
    <w:p w:rsidR="003D31AA" w:rsidRPr="00406055" w:rsidRDefault="003D31AA" w:rsidP="003D31AA">
      <w:pPr>
        <w:spacing w:after="0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>Фи</w:t>
      </w:r>
      <w:r w:rsidR="00062166" w:rsidRPr="00406055">
        <w:rPr>
          <w:rFonts w:ascii="Times New Roman" w:hAnsi="Times New Roman"/>
          <w:sz w:val="20"/>
          <w:szCs w:val="20"/>
        </w:rPr>
        <w:t xml:space="preserve">нансовый отдел Администрации Александровского района,  </w:t>
      </w:r>
    </w:p>
    <w:p w:rsidR="003D31AA" w:rsidRPr="00406055" w:rsidRDefault="00282E97" w:rsidP="003D31AA">
      <w:pPr>
        <w:spacing w:after="0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 xml:space="preserve">Отдел экономики </w:t>
      </w:r>
      <w:r w:rsidR="00062166" w:rsidRPr="00406055">
        <w:rPr>
          <w:rFonts w:ascii="Times New Roman" w:hAnsi="Times New Roman"/>
          <w:sz w:val="20"/>
          <w:szCs w:val="20"/>
        </w:rPr>
        <w:t>Администрации Александровс</w:t>
      </w:r>
      <w:r w:rsidR="0085715F" w:rsidRPr="00406055">
        <w:rPr>
          <w:rFonts w:ascii="Times New Roman" w:hAnsi="Times New Roman"/>
          <w:sz w:val="20"/>
          <w:szCs w:val="20"/>
        </w:rPr>
        <w:t>кого района,</w:t>
      </w:r>
    </w:p>
    <w:p w:rsidR="00C6454F" w:rsidRPr="00406055" w:rsidRDefault="003D31AA" w:rsidP="003D31AA">
      <w:pPr>
        <w:spacing w:after="0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>Районный отдел образования Администрации Александровского района;</w:t>
      </w:r>
    </w:p>
    <w:p w:rsidR="003D31AA" w:rsidRPr="00406055" w:rsidRDefault="003D31AA" w:rsidP="003D31AA">
      <w:pPr>
        <w:spacing w:after="0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>МКУ «Отдел культуры</w:t>
      </w:r>
      <w:r w:rsidR="00406055">
        <w:rPr>
          <w:rFonts w:ascii="Times New Roman" w:hAnsi="Times New Roman"/>
          <w:sz w:val="20"/>
          <w:szCs w:val="20"/>
        </w:rPr>
        <w:t>, спорта и молодежной политики»</w:t>
      </w:r>
    </w:p>
    <w:p w:rsidR="00C740F0" w:rsidRDefault="000B2E16" w:rsidP="00C740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11F56" w:rsidRPr="00406055" w:rsidRDefault="00C740F0" w:rsidP="00711F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B2E16" w:rsidRPr="00406055">
        <w:rPr>
          <w:rFonts w:ascii="Times New Roman" w:hAnsi="Times New Roman"/>
          <w:sz w:val="20"/>
          <w:szCs w:val="20"/>
        </w:rPr>
        <w:t>Приложение</w:t>
      </w:r>
    </w:p>
    <w:p w:rsidR="00F86792" w:rsidRPr="00406055" w:rsidRDefault="00F86792" w:rsidP="00B73D84">
      <w:pPr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 xml:space="preserve">         </w:t>
      </w:r>
      <w:r w:rsidR="00C740F0" w:rsidRPr="00406055">
        <w:rPr>
          <w:rFonts w:ascii="Times New Roman" w:hAnsi="Times New Roman"/>
          <w:sz w:val="20"/>
          <w:szCs w:val="20"/>
        </w:rPr>
        <w:t>к постановлению</w:t>
      </w:r>
      <w:r w:rsidRPr="00406055">
        <w:rPr>
          <w:rFonts w:ascii="Times New Roman" w:hAnsi="Times New Roman"/>
          <w:sz w:val="20"/>
          <w:szCs w:val="20"/>
        </w:rPr>
        <w:t xml:space="preserve"> </w:t>
      </w:r>
      <w:r w:rsidR="00A63716" w:rsidRPr="00406055">
        <w:rPr>
          <w:rFonts w:ascii="Times New Roman" w:hAnsi="Times New Roman"/>
          <w:sz w:val="20"/>
          <w:szCs w:val="20"/>
        </w:rPr>
        <w:t>Администрации</w:t>
      </w:r>
    </w:p>
    <w:p w:rsidR="00711F56" w:rsidRPr="00406055" w:rsidRDefault="00F86792" w:rsidP="00F86792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 xml:space="preserve">Александровского </w:t>
      </w:r>
      <w:r w:rsidR="00CD2AE4" w:rsidRPr="00406055">
        <w:rPr>
          <w:rFonts w:ascii="Times New Roman" w:hAnsi="Times New Roman"/>
          <w:sz w:val="20"/>
          <w:szCs w:val="20"/>
        </w:rPr>
        <w:t>района</w:t>
      </w:r>
      <w:r w:rsidRPr="00406055">
        <w:rPr>
          <w:rFonts w:ascii="Times New Roman" w:hAnsi="Times New Roman"/>
          <w:sz w:val="20"/>
          <w:szCs w:val="20"/>
        </w:rPr>
        <w:t xml:space="preserve"> </w:t>
      </w:r>
      <w:r w:rsidR="00A63716" w:rsidRPr="00406055">
        <w:rPr>
          <w:rFonts w:ascii="Times New Roman" w:hAnsi="Times New Roman"/>
          <w:sz w:val="20"/>
          <w:szCs w:val="20"/>
        </w:rPr>
        <w:t>Томской области</w:t>
      </w:r>
    </w:p>
    <w:p w:rsidR="000B2E16" w:rsidRPr="00406055" w:rsidRDefault="00C740F0" w:rsidP="00711F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</w:r>
      <w:r w:rsidRPr="00406055">
        <w:rPr>
          <w:rFonts w:ascii="Times New Roman" w:hAnsi="Times New Roman"/>
          <w:sz w:val="20"/>
          <w:szCs w:val="20"/>
        </w:rPr>
        <w:tab/>
        <w:t>о</w:t>
      </w:r>
      <w:r w:rsidR="000B2E16" w:rsidRPr="00406055">
        <w:rPr>
          <w:rFonts w:ascii="Times New Roman" w:hAnsi="Times New Roman"/>
          <w:sz w:val="20"/>
          <w:szCs w:val="20"/>
        </w:rPr>
        <w:t>т</w:t>
      </w:r>
      <w:r w:rsidRPr="00406055">
        <w:rPr>
          <w:rFonts w:ascii="Times New Roman" w:hAnsi="Times New Roman"/>
          <w:sz w:val="20"/>
          <w:szCs w:val="20"/>
        </w:rPr>
        <w:t xml:space="preserve"> </w:t>
      </w:r>
      <w:r w:rsidR="00711F56" w:rsidRPr="00406055">
        <w:rPr>
          <w:rFonts w:ascii="Times New Roman" w:hAnsi="Times New Roman"/>
          <w:sz w:val="20"/>
          <w:szCs w:val="20"/>
        </w:rPr>
        <w:t xml:space="preserve"> </w:t>
      </w:r>
      <w:r w:rsidR="00B73D84">
        <w:rPr>
          <w:rFonts w:ascii="Times New Roman" w:hAnsi="Times New Roman"/>
          <w:sz w:val="20"/>
          <w:szCs w:val="20"/>
        </w:rPr>
        <w:t>26</w:t>
      </w:r>
      <w:r w:rsidR="00F86792" w:rsidRPr="00406055">
        <w:rPr>
          <w:rFonts w:ascii="Times New Roman" w:hAnsi="Times New Roman"/>
          <w:sz w:val="20"/>
          <w:szCs w:val="20"/>
        </w:rPr>
        <w:t>.</w:t>
      </w:r>
      <w:r w:rsidR="00B073FB" w:rsidRPr="00406055">
        <w:rPr>
          <w:rFonts w:ascii="Times New Roman" w:hAnsi="Times New Roman"/>
          <w:sz w:val="20"/>
          <w:szCs w:val="20"/>
        </w:rPr>
        <w:t>11</w:t>
      </w:r>
      <w:r w:rsidR="00F86792" w:rsidRPr="00406055">
        <w:rPr>
          <w:rFonts w:ascii="Times New Roman" w:hAnsi="Times New Roman"/>
          <w:sz w:val="20"/>
          <w:szCs w:val="20"/>
        </w:rPr>
        <w:t>.</w:t>
      </w:r>
      <w:r w:rsidR="000B2E16" w:rsidRPr="00406055">
        <w:rPr>
          <w:rFonts w:ascii="Times New Roman" w:hAnsi="Times New Roman"/>
          <w:sz w:val="20"/>
          <w:szCs w:val="20"/>
        </w:rPr>
        <w:t>20</w:t>
      </w:r>
      <w:r w:rsidR="00282E97" w:rsidRPr="00406055">
        <w:rPr>
          <w:rFonts w:ascii="Times New Roman" w:hAnsi="Times New Roman"/>
          <w:sz w:val="20"/>
          <w:szCs w:val="20"/>
        </w:rPr>
        <w:t>25</w:t>
      </w:r>
      <w:r w:rsidR="00711F56" w:rsidRPr="00406055">
        <w:rPr>
          <w:rFonts w:ascii="Times New Roman" w:hAnsi="Times New Roman"/>
          <w:sz w:val="20"/>
          <w:szCs w:val="20"/>
        </w:rPr>
        <w:t xml:space="preserve"> </w:t>
      </w:r>
      <w:r w:rsidRPr="00406055">
        <w:rPr>
          <w:rFonts w:ascii="Times New Roman" w:hAnsi="Times New Roman"/>
          <w:sz w:val="20"/>
          <w:szCs w:val="20"/>
        </w:rPr>
        <w:t xml:space="preserve">№ </w:t>
      </w:r>
      <w:r w:rsidR="00B73D84">
        <w:rPr>
          <w:rFonts w:ascii="Times New Roman" w:hAnsi="Times New Roman"/>
          <w:sz w:val="20"/>
          <w:szCs w:val="20"/>
        </w:rPr>
        <w:t>1176</w:t>
      </w:r>
    </w:p>
    <w:p w:rsidR="00C740F0" w:rsidRPr="00B45A2A" w:rsidRDefault="00C740F0" w:rsidP="00C7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068" w:rsidRPr="00ED64DD" w:rsidRDefault="00A67068" w:rsidP="00A67068">
      <w:pPr>
        <w:spacing w:after="0" w:line="20" w:lineRule="atLeast"/>
        <w:ind w:firstLine="709"/>
        <w:jc w:val="center"/>
        <w:rPr>
          <w:sz w:val="24"/>
          <w:szCs w:val="24"/>
        </w:rPr>
      </w:pPr>
    </w:p>
    <w:p w:rsidR="00A67068" w:rsidRPr="00484C0D" w:rsidRDefault="00A67068" w:rsidP="004D2E9B">
      <w:pPr>
        <w:spacing w:after="0" w:line="20" w:lineRule="atLeast"/>
        <w:jc w:val="center"/>
        <w:rPr>
          <w:rFonts w:ascii="Times New Roman" w:hAnsi="Times New Roman"/>
          <w:sz w:val="24"/>
          <w:szCs w:val="24"/>
        </w:rPr>
      </w:pPr>
      <w:r w:rsidRPr="00484C0D">
        <w:rPr>
          <w:rFonts w:ascii="Times New Roman" w:hAnsi="Times New Roman"/>
          <w:sz w:val="24"/>
          <w:szCs w:val="24"/>
        </w:rPr>
        <w:t>ПОРЯДОК</w:t>
      </w:r>
    </w:p>
    <w:p w:rsidR="000D5410" w:rsidRDefault="00A67068" w:rsidP="000D5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4C0D">
        <w:rPr>
          <w:rFonts w:ascii="Times New Roman" w:hAnsi="Times New Roman"/>
          <w:sz w:val="24"/>
          <w:szCs w:val="24"/>
        </w:rPr>
        <w:t xml:space="preserve">проведения </w:t>
      </w:r>
      <w:r w:rsidR="000D5410">
        <w:rPr>
          <w:rFonts w:ascii="Times New Roman" w:hAnsi="Times New Roman"/>
          <w:sz w:val="24"/>
          <w:szCs w:val="24"/>
        </w:rPr>
        <w:t xml:space="preserve">ежегодной </w:t>
      </w:r>
      <w:r w:rsidRPr="00484C0D">
        <w:rPr>
          <w:rFonts w:ascii="Times New Roman" w:hAnsi="Times New Roman"/>
          <w:sz w:val="24"/>
          <w:szCs w:val="24"/>
        </w:rPr>
        <w:t xml:space="preserve">оценки потребности в </w:t>
      </w:r>
      <w:r w:rsidR="00F21E1D" w:rsidRPr="00484C0D">
        <w:rPr>
          <w:rFonts w:ascii="Times New Roman" w:hAnsi="Times New Roman"/>
          <w:sz w:val="24"/>
          <w:szCs w:val="24"/>
        </w:rPr>
        <w:t>предоставлении муниципальных услуг</w:t>
      </w:r>
      <w:r w:rsidR="004D2E9B" w:rsidRPr="00484C0D">
        <w:rPr>
          <w:rFonts w:ascii="Times New Roman" w:hAnsi="Times New Roman"/>
          <w:sz w:val="24"/>
          <w:szCs w:val="24"/>
        </w:rPr>
        <w:br/>
      </w:r>
      <w:r w:rsidR="00A35960" w:rsidRPr="00484C0D">
        <w:rPr>
          <w:rFonts w:ascii="Times New Roman" w:hAnsi="Times New Roman"/>
          <w:sz w:val="24"/>
          <w:szCs w:val="24"/>
        </w:rPr>
        <w:t>(выполнении работ)</w:t>
      </w:r>
      <w:r w:rsidR="000D5410">
        <w:rPr>
          <w:rFonts w:ascii="Times New Roman" w:hAnsi="Times New Roman"/>
          <w:sz w:val="24"/>
          <w:szCs w:val="24"/>
        </w:rPr>
        <w:t xml:space="preserve"> в натуральном и стоимостном выражении</w:t>
      </w:r>
    </w:p>
    <w:p w:rsidR="00A67068" w:rsidRPr="00484C0D" w:rsidRDefault="00A67068" w:rsidP="004D2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5960" w:rsidRPr="00484C0D" w:rsidRDefault="00A35960" w:rsidP="00484C0D">
      <w:pPr>
        <w:spacing w:before="240" w:after="120" w:line="260" w:lineRule="atLeast"/>
        <w:jc w:val="center"/>
        <w:outlineLvl w:val="1"/>
        <w:rPr>
          <w:sz w:val="24"/>
          <w:szCs w:val="24"/>
        </w:rPr>
      </w:pPr>
      <w:r w:rsidRPr="00484C0D">
        <w:rPr>
          <w:rFonts w:ascii="Times New Roman" w:hAnsi="Times New Roman"/>
          <w:sz w:val="24"/>
          <w:szCs w:val="24"/>
        </w:rPr>
        <w:t xml:space="preserve">1. </w:t>
      </w:r>
      <w:r w:rsidR="00484C0D" w:rsidRPr="00484C0D">
        <w:rPr>
          <w:rFonts w:ascii="Times New Roman" w:hAnsi="Times New Roman"/>
          <w:sz w:val="24"/>
          <w:szCs w:val="24"/>
        </w:rPr>
        <w:t>Общие положения</w:t>
      </w:r>
    </w:p>
    <w:p w:rsidR="00A35960" w:rsidRPr="00F70990" w:rsidRDefault="002D795E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1. </w:t>
      </w:r>
      <w:r w:rsidR="00A35960" w:rsidRPr="00F70990">
        <w:rPr>
          <w:rFonts w:ascii="Times New Roman" w:hAnsi="Times New Roman"/>
          <w:sz w:val="24"/>
          <w:szCs w:val="24"/>
        </w:rPr>
        <w:t xml:space="preserve">Оценка потребности в предоставлении муниципальных услуг (выполнении работ) в натуральном и стоимостном выражении является одним из этапов разработки проекта </w:t>
      </w:r>
      <w:r w:rsidRPr="00B3773B">
        <w:rPr>
          <w:rFonts w:ascii="Times New Roman" w:hAnsi="Times New Roman"/>
          <w:sz w:val="24"/>
          <w:szCs w:val="24"/>
        </w:rPr>
        <w:t>бюджета Александровского муниципального района Томской области (далее –</w:t>
      </w:r>
      <w:r w:rsidR="00F76A22" w:rsidRPr="00B3773B">
        <w:rPr>
          <w:rFonts w:ascii="Times New Roman" w:hAnsi="Times New Roman"/>
          <w:sz w:val="24"/>
          <w:szCs w:val="24"/>
        </w:rPr>
        <w:t xml:space="preserve"> </w:t>
      </w:r>
      <w:r w:rsidRPr="00B3773B">
        <w:rPr>
          <w:rFonts w:ascii="Times New Roman" w:hAnsi="Times New Roman"/>
          <w:sz w:val="24"/>
          <w:szCs w:val="24"/>
        </w:rPr>
        <w:t>бюджет</w:t>
      </w:r>
      <w:r w:rsidR="00F76A22" w:rsidRPr="00B3773B">
        <w:rPr>
          <w:rFonts w:ascii="Times New Roman" w:hAnsi="Times New Roman"/>
          <w:sz w:val="24"/>
          <w:szCs w:val="24"/>
        </w:rPr>
        <w:t xml:space="preserve"> района</w:t>
      </w:r>
      <w:r w:rsidRPr="00F70990">
        <w:rPr>
          <w:rFonts w:ascii="Times New Roman" w:hAnsi="Times New Roman"/>
          <w:sz w:val="24"/>
          <w:szCs w:val="24"/>
        </w:rPr>
        <w:t xml:space="preserve">) </w:t>
      </w:r>
      <w:r w:rsidR="00A35960" w:rsidRPr="00F70990">
        <w:rPr>
          <w:rFonts w:ascii="Times New Roman" w:hAnsi="Times New Roman"/>
          <w:sz w:val="24"/>
          <w:szCs w:val="24"/>
        </w:rPr>
        <w:t>на очередной финансовый год и плановый период и осуществляется в целях повышени</w:t>
      </w:r>
      <w:r w:rsidRPr="00F70990">
        <w:rPr>
          <w:rFonts w:ascii="Times New Roman" w:hAnsi="Times New Roman"/>
          <w:sz w:val="24"/>
          <w:szCs w:val="24"/>
        </w:rPr>
        <w:t>я</w:t>
      </w:r>
      <w:r w:rsidR="00A35960" w:rsidRPr="00F70990">
        <w:rPr>
          <w:rFonts w:ascii="Times New Roman" w:hAnsi="Times New Roman"/>
          <w:sz w:val="24"/>
          <w:szCs w:val="24"/>
        </w:rPr>
        <w:t xml:space="preserve"> качества планирования бюджетных расходов, внедрения результативного бюджетного планирования, обеспечения эффективности использования бюджетных средств и координации планов социально-экономического развит</w:t>
      </w:r>
      <w:r w:rsidRPr="00F70990">
        <w:rPr>
          <w:rFonts w:ascii="Times New Roman" w:hAnsi="Times New Roman"/>
          <w:sz w:val="24"/>
          <w:szCs w:val="24"/>
        </w:rPr>
        <w:t xml:space="preserve">ия </w:t>
      </w:r>
      <w:r w:rsidR="00F70990" w:rsidRPr="00B3773B">
        <w:rPr>
          <w:rFonts w:ascii="Times New Roman" w:hAnsi="Times New Roman"/>
          <w:sz w:val="24"/>
          <w:szCs w:val="24"/>
        </w:rPr>
        <w:t>Александровского муниципального района Томской области</w:t>
      </w:r>
      <w:r w:rsidR="00430A6C" w:rsidRPr="00B3773B">
        <w:rPr>
          <w:rFonts w:ascii="Times New Roman" w:hAnsi="Times New Roman"/>
          <w:sz w:val="24"/>
          <w:szCs w:val="24"/>
        </w:rPr>
        <w:t xml:space="preserve"> (далее – район)</w:t>
      </w:r>
      <w:r w:rsidR="00F70990" w:rsidRPr="00F70990">
        <w:rPr>
          <w:rFonts w:ascii="Times New Roman" w:hAnsi="Times New Roman"/>
          <w:sz w:val="24"/>
          <w:szCs w:val="24"/>
        </w:rPr>
        <w:t xml:space="preserve"> </w:t>
      </w:r>
      <w:r w:rsidR="00A35960" w:rsidRPr="00F70990">
        <w:rPr>
          <w:rFonts w:ascii="Times New Roman" w:hAnsi="Times New Roman"/>
          <w:sz w:val="24"/>
          <w:szCs w:val="24"/>
        </w:rPr>
        <w:t xml:space="preserve">исходя из интересов населения </w:t>
      </w:r>
      <w:r w:rsidR="00430A6C" w:rsidRPr="00430A6C">
        <w:rPr>
          <w:rFonts w:ascii="Times New Roman" w:hAnsi="Times New Roman"/>
          <w:sz w:val="24"/>
          <w:szCs w:val="24"/>
        </w:rPr>
        <w:t>района.</w:t>
      </w:r>
    </w:p>
    <w:p w:rsidR="00A35960" w:rsidRPr="00F70990" w:rsidRDefault="00A35960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2.</w:t>
      </w:r>
      <w:r w:rsidR="00F70990" w:rsidRPr="00F70990">
        <w:rPr>
          <w:rFonts w:ascii="Times New Roman" w:hAnsi="Times New Roman"/>
          <w:sz w:val="24"/>
          <w:szCs w:val="24"/>
        </w:rPr>
        <w:t> </w:t>
      </w:r>
      <w:r w:rsidRPr="00F70990">
        <w:rPr>
          <w:rFonts w:ascii="Times New Roman" w:hAnsi="Times New Roman"/>
          <w:sz w:val="24"/>
          <w:szCs w:val="24"/>
        </w:rPr>
        <w:t>Оценка потребности в предоставлении муниципальных услуг (выполнении работ) осуществляется в целях:</w:t>
      </w:r>
    </w:p>
    <w:p w:rsidR="00A35960" w:rsidRPr="00F70990" w:rsidRDefault="00A35960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</w:t>
      </w:r>
      <w:r w:rsidR="00F70990" w:rsidRPr="00F70990">
        <w:rPr>
          <w:rFonts w:ascii="Times New Roman" w:hAnsi="Times New Roman"/>
          <w:sz w:val="24"/>
          <w:szCs w:val="24"/>
        </w:rPr>
        <w:t> </w:t>
      </w:r>
      <w:r w:rsidRPr="00F70990">
        <w:rPr>
          <w:rFonts w:ascii="Times New Roman" w:hAnsi="Times New Roman"/>
          <w:sz w:val="24"/>
          <w:szCs w:val="24"/>
        </w:rPr>
        <w:t>обеспечения учета обязательных для предоставления жителям района услуг, оказываемых за счет средств бюджета</w:t>
      </w:r>
      <w:r w:rsidR="00F76A22">
        <w:rPr>
          <w:rFonts w:ascii="Times New Roman" w:hAnsi="Times New Roman"/>
          <w:sz w:val="24"/>
          <w:szCs w:val="24"/>
        </w:rPr>
        <w:t xml:space="preserve"> района</w:t>
      </w:r>
      <w:r w:rsidRPr="00F70990">
        <w:rPr>
          <w:rFonts w:ascii="Times New Roman" w:hAnsi="Times New Roman"/>
          <w:sz w:val="24"/>
          <w:szCs w:val="24"/>
        </w:rPr>
        <w:t>;</w:t>
      </w:r>
    </w:p>
    <w:p w:rsidR="00A35960" w:rsidRPr="00F70990" w:rsidRDefault="00A35960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</w:t>
      </w:r>
      <w:r w:rsidR="00F70990" w:rsidRPr="00F70990">
        <w:rPr>
          <w:rFonts w:ascii="Times New Roman" w:hAnsi="Times New Roman"/>
          <w:sz w:val="24"/>
          <w:szCs w:val="24"/>
        </w:rPr>
        <w:t> </w:t>
      </w:r>
      <w:r w:rsidRPr="00F70990">
        <w:rPr>
          <w:rFonts w:ascii="Times New Roman" w:hAnsi="Times New Roman"/>
          <w:sz w:val="24"/>
          <w:szCs w:val="24"/>
        </w:rPr>
        <w:t>определения приоритетных направлений для сбалансированного и эффективного распределения финансовых ресурсов по муниципальным услугам;</w:t>
      </w:r>
    </w:p>
    <w:p w:rsidR="00A35960" w:rsidRPr="00F70990" w:rsidRDefault="00A35960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</w:t>
      </w:r>
      <w:r w:rsidR="00F70990" w:rsidRPr="00F70990">
        <w:rPr>
          <w:rFonts w:ascii="Times New Roman" w:hAnsi="Times New Roman"/>
          <w:sz w:val="24"/>
          <w:szCs w:val="24"/>
        </w:rPr>
        <w:t> </w:t>
      </w:r>
      <w:r w:rsidRPr="00F70990">
        <w:rPr>
          <w:rFonts w:ascii="Times New Roman" w:hAnsi="Times New Roman"/>
          <w:sz w:val="24"/>
          <w:szCs w:val="24"/>
        </w:rPr>
        <w:t>обеспечения своевременного предоставления муниципальных услуг жителям района в необходимых объемах;</w:t>
      </w:r>
    </w:p>
    <w:p w:rsidR="00A35960" w:rsidRPr="00F70990" w:rsidRDefault="00A35960" w:rsidP="004F0B9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</w:t>
      </w:r>
      <w:r w:rsidR="00F70990" w:rsidRPr="00F70990">
        <w:rPr>
          <w:rFonts w:ascii="Times New Roman" w:hAnsi="Times New Roman"/>
          <w:sz w:val="24"/>
          <w:szCs w:val="24"/>
        </w:rPr>
        <w:t> </w:t>
      </w:r>
      <w:r w:rsidRPr="00F70990">
        <w:rPr>
          <w:rFonts w:ascii="Times New Roman" w:hAnsi="Times New Roman"/>
          <w:sz w:val="24"/>
          <w:szCs w:val="24"/>
        </w:rPr>
        <w:t>формирования информационной базы для принятия решений о направлениях и способах оптимизации бюджетных расходов.</w:t>
      </w:r>
    </w:p>
    <w:p w:rsidR="00F70990" w:rsidRPr="00F70990" w:rsidRDefault="00F70990" w:rsidP="00F70990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3. Оценка потребности в предоставлении муниципальных услуг (выполнении работ) осуществляют уполномоченные органы, к которым относятся:</w:t>
      </w:r>
    </w:p>
    <w:p w:rsidR="00F70990" w:rsidRPr="00F70990" w:rsidRDefault="00F70990" w:rsidP="00F70990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 орган, осуществляющий функции и полномочия учредителя в отношении муниципального учреждения – при формировании муниципального задания в отношении муниципального бюджетного учреждения или муниципального автономного учреждения;</w:t>
      </w:r>
    </w:p>
    <w:p w:rsidR="00F70990" w:rsidRPr="00F70990" w:rsidRDefault="00F70990" w:rsidP="00F70990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70990">
        <w:rPr>
          <w:rFonts w:ascii="Times New Roman" w:hAnsi="Times New Roman"/>
          <w:sz w:val="24"/>
          <w:szCs w:val="24"/>
        </w:rPr>
        <w:t>- главный распорядитель средств бюджета</w:t>
      </w:r>
      <w:r w:rsidR="00F76A22">
        <w:rPr>
          <w:rFonts w:ascii="Times New Roman" w:hAnsi="Times New Roman"/>
          <w:sz w:val="24"/>
          <w:szCs w:val="24"/>
        </w:rPr>
        <w:t xml:space="preserve"> района</w:t>
      </w:r>
      <w:r w:rsidRPr="00F70990">
        <w:rPr>
          <w:rFonts w:ascii="Times New Roman" w:hAnsi="Times New Roman"/>
          <w:sz w:val="24"/>
          <w:szCs w:val="24"/>
        </w:rPr>
        <w:t>, в ведении которого находится муниципальное казенное учреждение – при формировании муниципального задания в отношении муниципального казенного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A35960" w:rsidRPr="00430A6C" w:rsidRDefault="00A35960" w:rsidP="00F76A22">
      <w:pPr>
        <w:spacing w:before="240" w:after="120" w:line="26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2</w:t>
      </w:r>
      <w:r w:rsidR="00484C0D" w:rsidRPr="00430A6C">
        <w:rPr>
          <w:rFonts w:ascii="Times New Roman" w:hAnsi="Times New Roman"/>
          <w:sz w:val="24"/>
          <w:szCs w:val="24"/>
        </w:rPr>
        <w:t>. Объекты оценки потребности в предоставлении</w:t>
      </w:r>
      <w:r w:rsidR="00F76A22">
        <w:rPr>
          <w:rFonts w:ascii="Times New Roman" w:hAnsi="Times New Roman"/>
          <w:sz w:val="24"/>
          <w:szCs w:val="24"/>
        </w:rPr>
        <w:t xml:space="preserve"> </w:t>
      </w:r>
      <w:r w:rsidR="00484C0D" w:rsidRPr="00430A6C">
        <w:rPr>
          <w:rFonts w:ascii="Times New Roman" w:hAnsi="Times New Roman"/>
          <w:sz w:val="24"/>
          <w:szCs w:val="24"/>
        </w:rPr>
        <w:t>муниципальных услуг</w:t>
      </w:r>
      <w:r w:rsidR="00F76A22">
        <w:rPr>
          <w:rFonts w:ascii="Times New Roman" w:hAnsi="Times New Roman"/>
          <w:sz w:val="24"/>
          <w:szCs w:val="24"/>
        </w:rPr>
        <w:br/>
      </w:r>
      <w:r w:rsidR="00484C0D" w:rsidRPr="00430A6C">
        <w:rPr>
          <w:rFonts w:ascii="Times New Roman" w:hAnsi="Times New Roman"/>
          <w:sz w:val="24"/>
          <w:szCs w:val="24"/>
        </w:rPr>
        <w:t>(выполнении работ)</w:t>
      </w:r>
      <w:r w:rsidR="00F76A22">
        <w:rPr>
          <w:rFonts w:ascii="Times New Roman" w:hAnsi="Times New Roman"/>
          <w:sz w:val="24"/>
          <w:szCs w:val="24"/>
        </w:rPr>
        <w:t xml:space="preserve"> в натуральном и стоимостном выражении</w:t>
      </w:r>
    </w:p>
    <w:p w:rsidR="00412657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4.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 xml:space="preserve">Объектами оценки потребности в предоставлении муниципальных услуг (выполнении работ) являются услуги (работы), оказываемые населению </w:t>
      </w:r>
      <w:r w:rsidR="00430A6C" w:rsidRPr="00430A6C">
        <w:rPr>
          <w:rFonts w:ascii="Times New Roman" w:hAnsi="Times New Roman"/>
          <w:sz w:val="24"/>
          <w:szCs w:val="24"/>
        </w:rPr>
        <w:t>района</w:t>
      </w:r>
      <w:r w:rsidRPr="00430A6C">
        <w:rPr>
          <w:rFonts w:ascii="Times New Roman" w:hAnsi="Times New Roman"/>
          <w:sz w:val="24"/>
          <w:szCs w:val="24"/>
        </w:rPr>
        <w:t>,</w:t>
      </w:r>
      <w:r w:rsidR="00021F91" w:rsidRPr="00430A6C">
        <w:rPr>
          <w:rFonts w:ascii="Times New Roman" w:hAnsi="Times New Roman"/>
          <w:sz w:val="24"/>
          <w:szCs w:val="24"/>
        </w:rPr>
        <w:t xml:space="preserve"> </w:t>
      </w:r>
      <w:r w:rsidR="00412657" w:rsidRPr="00430A6C">
        <w:rPr>
          <w:rFonts w:ascii="Times New Roman" w:hAnsi="Times New Roman"/>
          <w:sz w:val="24"/>
          <w:szCs w:val="24"/>
        </w:rPr>
        <w:t xml:space="preserve">которые </w:t>
      </w:r>
      <w:r w:rsidR="00021F91" w:rsidRPr="00430A6C">
        <w:rPr>
          <w:rFonts w:ascii="Times New Roman" w:hAnsi="Times New Roman"/>
          <w:sz w:val="24"/>
          <w:szCs w:val="24"/>
        </w:rPr>
        <w:t>включены в перечень муниципальных услуг и работ, оказываемых и выполняемых</w:t>
      </w:r>
      <w:r w:rsidR="00412657" w:rsidRPr="00430A6C">
        <w:rPr>
          <w:rFonts w:ascii="Times New Roman" w:hAnsi="Times New Roman"/>
          <w:sz w:val="24"/>
          <w:szCs w:val="24"/>
        </w:rPr>
        <w:t xml:space="preserve"> муниципальными учреждениям </w:t>
      </w:r>
      <w:r w:rsidR="00430A6C" w:rsidRPr="00430A6C">
        <w:rPr>
          <w:rFonts w:ascii="Times New Roman" w:hAnsi="Times New Roman"/>
          <w:sz w:val="24"/>
          <w:szCs w:val="24"/>
        </w:rPr>
        <w:t>района</w:t>
      </w:r>
      <w:r w:rsidR="00412657" w:rsidRPr="00430A6C">
        <w:rPr>
          <w:rFonts w:ascii="Times New Roman" w:hAnsi="Times New Roman"/>
          <w:sz w:val="24"/>
          <w:szCs w:val="24"/>
        </w:rPr>
        <w:t xml:space="preserve"> и утверждены постановлением Администрации Александровского района Томской области</w:t>
      </w:r>
      <w:r w:rsidR="0001547C" w:rsidRPr="00430A6C">
        <w:rPr>
          <w:rFonts w:ascii="Times New Roman" w:hAnsi="Times New Roman"/>
          <w:sz w:val="24"/>
          <w:szCs w:val="24"/>
        </w:rPr>
        <w:t xml:space="preserve"> (далее – Перечень)</w:t>
      </w:r>
      <w:r w:rsidR="00412657" w:rsidRPr="00430A6C">
        <w:rPr>
          <w:rFonts w:ascii="Times New Roman" w:hAnsi="Times New Roman"/>
          <w:sz w:val="24"/>
          <w:szCs w:val="24"/>
        </w:rPr>
        <w:t>.</w:t>
      </w:r>
    </w:p>
    <w:p w:rsidR="0001547C" w:rsidRPr="00430A6C" w:rsidRDefault="0001547C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Информация</w:t>
      </w:r>
      <w:r w:rsidR="00430A6C" w:rsidRPr="00430A6C">
        <w:rPr>
          <w:rFonts w:ascii="Times New Roman" w:hAnsi="Times New Roman"/>
          <w:sz w:val="24"/>
          <w:szCs w:val="24"/>
        </w:rPr>
        <w:t>,</w:t>
      </w:r>
      <w:r w:rsidRPr="00430A6C">
        <w:rPr>
          <w:rFonts w:ascii="Times New Roman" w:hAnsi="Times New Roman"/>
          <w:sz w:val="24"/>
          <w:szCs w:val="24"/>
        </w:rPr>
        <w:t xml:space="preserve"> отраженная в Перечне, должна соответствовать данным:</w:t>
      </w:r>
    </w:p>
    <w:p w:rsidR="0001547C" w:rsidRPr="00430A6C" w:rsidRDefault="0001547C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утвержденных муниципальных заданий;</w:t>
      </w:r>
    </w:p>
    <w:p w:rsidR="0001547C" w:rsidRPr="00430A6C" w:rsidRDefault="0001547C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="00A35960" w:rsidRPr="00430A6C">
        <w:rPr>
          <w:rFonts w:ascii="Times New Roman" w:hAnsi="Times New Roman"/>
          <w:sz w:val="24"/>
          <w:szCs w:val="24"/>
        </w:rPr>
        <w:t>общероссийско</w:t>
      </w:r>
      <w:r w:rsidRPr="00430A6C">
        <w:rPr>
          <w:rFonts w:ascii="Times New Roman" w:hAnsi="Times New Roman"/>
          <w:sz w:val="24"/>
          <w:szCs w:val="24"/>
        </w:rPr>
        <w:t>го</w:t>
      </w:r>
      <w:r w:rsidR="00A35960" w:rsidRPr="00430A6C">
        <w:rPr>
          <w:rFonts w:ascii="Times New Roman" w:hAnsi="Times New Roman"/>
          <w:sz w:val="24"/>
          <w:szCs w:val="24"/>
        </w:rPr>
        <w:t xml:space="preserve"> базово</w:t>
      </w:r>
      <w:r w:rsidRPr="00430A6C">
        <w:rPr>
          <w:rFonts w:ascii="Times New Roman" w:hAnsi="Times New Roman"/>
          <w:sz w:val="24"/>
          <w:szCs w:val="24"/>
        </w:rPr>
        <w:t>го</w:t>
      </w:r>
      <w:r w:rsidR="00A35960" w:rsidRPr="00430A6C">
        <w:rPr>
          <w:rFonts w:ascii="Times New Roman" w:hAnsi="Times New Roman"/>
          <w:sz w:val="24"/>
          <w:szCs w:val="24"/>
        </w:rPr>
        <w:t xml:space="preserve"> (отраслево</w:t>
      </w:r>
      <w:r w:rsidRPr="00430A6C">
        <w:rPr>
          <w:rFonts w:ascii="Times New Roman" w:hAnsi="Times New Roman"/>
          <w:sz w:val="24"/>
          <w:szCs w:val="24"/>
        </w:rPr>
        <w:t>го</w:t>
      </w:r>
      <w:r w:rsidR="00A35960" w:rsidRPr="00430A6C">
        <w:rPr>
          <w:rFonts w:ascii="Times New Roman" w:hAnsi="Times New Roman"/>
          <w:sz w:val="24"/>
          <w:szCs w:val="24"/>
        </w:rPr>
        <w:t>) перечн</w:t>
      </w:r>
      <w:r w:rsidRPr="00430A6C">
        <w:rPr>
          <w:rFonts w:ascii="Times New Roman" w:hAnsi="Times New Roman"/>
          <w:sz w:val="24"/>
          <w:szCs w:val="24"/>
        </w:rPr>
        <w:t>я</w:t>
      </w:r>
      <w:r w:rsidR="00A35960" w:rsidRPr="00430A6C">
        <w:rPr>
          <w:rFonts w:ascii="Times New Roman" w:hAnsi="Times New Roman"/>
          <w:sz w:val="24"/>
          <w:szCs w:val="24"/>
        </w:rPr>
        <w:t xml:space="preserve"> (классификатор</w:t>
      </w:r>
      <w:r w:rsidRPr="00430A6C">
        <w:rPr>
          <w:rFonts w:ascii="Times New Roman" w:hAnsi="Times New Roman"/>
          <w:sz w:val="24"/>
          <w:szCs w:val="24"/>
        </w:rPr>
        <w:t>а</w:t>
      </w:r>
      <w:r w:rsidR="00A35960" w:rsidRPr="00430A6C">
        <w:rPr>
          <w:rFonts w:ascii="Times New Roman" w:hAnsi="Times New Roman"/>
          <w:sz w:val="24"/>
          <w:szCs w:val="24"/>
        </w:rPr>
        <w:t>) государственных и муниципальных услуг, оказываемых физическим лицам</w:t>
      </w:r>
      <w:r w:rsidRPr="00430A6C">
        <w:rPr>
          <w:rFonts w:ascii="Times New Roman" w:hAnsi="Times New Roman"/>
          <w:sz w:val="24"/>
          <w:szCs w:val="24"/>
        </w:rPr>
        <w:t>;</w:t>
      </w:r>
    </w:p>
    <w:p w:rsidR="00A35960" w:rsidRPr="00430A6C" w:rsidRDefault="0001547C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lastRenderedPageBreak/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="00A35960" w:rsidRPr="00430A6C">
        <w:rPr>
          <w:rFonts w:ascii="Times New Roman" w:hAnsi="Times New Roman"/>
          <w:sz w:val="24"/>
          <w:szCs w:val="24"/>
        </w:rPr>
        <w:t>регионально</w:t>
      </w:r>
      <w:r w:rsidRPr="00430A6C">
        <w:rPr>
          <w:rFonts w:ascii="Times New Roman" w:hAnsi="Times New Roman"/>
          <w:sz w:val="24"/>
          <w:szCs w:val="24"/>
        </w:rPr>
        <w:t>го</w:t>
      </w:r>
      <w:r w:rsidR="00A35960" w:rsidRPr="00430A6C">
        <w:rPr>
          <w:rFonts w:ascii="Times New Roman" w:hAnsi="Times New Roman"/>
          <w:sz w:val="24"/>
          <w:szCs w:val="24"/>
        </w:rPr>
        <w:t xml:space="preserve"> перечн</w:t>
      </w:r>
      <w:r w:rsidRPr="00430A6C">
        <w:rPr>
          <w:rFonts w:ascii="Times New Roman" w:hAnsi="Times New Roman"/>
          <w:sz w:val="24"/>
          <w:szCs w:val="24"/>
        </w:rPr>
        <w:t>я</w:t>
      </w:r>
      <w:r w:rsidR="00A35960" w:rsidRPr="00430A6C">
        <w:rPr>
          <w:rFonts w:ascii="Times New Roman" w:hAnsi="Times New Roman"/>
          <w:sz w:val="24"/>
          <w:szCs w:val="24"/>
        </w:rPr>
        <w:t xml:space="preserve"> (классификатор</w:t>
      </w:r>
      <w:r w:rsidRPr="00430A6C">
        <w:rPr>
          <w:rFonts w:ascii="Times New Roman" w:hAnsi="Times New Roman"/>
          <w:sz w:val="24"/>
          <w:szCs w:val="24"/>
        </w:rPr>
        <w:t>а</w:t>
      </w:r>
      <w:r w:rsidR="00A35960" w:rsidRPr="00430A6C">
        <w:rPr>
          <w:rFonts w:ascii="Times New Roman" w:hAnsi="Times New Roman"/>
          <w:sz w:val="24"/>
          <w:szCs w:val="24"/>
        </w:rPr>
        <w:t xml:space="preserve">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</w:t>
      </w:r>
      <w:r w:rsidRPr="00430A6C">
        <w:rPr>
          <w:rFonts w:ascii="Times New Roman" w:hAnsi="Times New Roman"/>
          <w:sz w:val="24"/>
          <w:szCs w:val="24"/>
        </w:rPr>
        <w:t>физическим лицам, и работ.</w:t>
      </w:r>
    </w:p>
    <w:p w:rsidR="00A35960" w:rsidRPr="00430A6C" w:rsidRDefault="005D57C8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5</w:t>
      </w:r>
      <w:r w:rsidR="00A35960" w:rsidRPr="00430A6C">
        <w:rPr>
          <w:rFonts w:ascii="Times New Roman" w:hAnsi="Times New Roman"/>
          <w:sz w:val="24"/>
          <w:szCs w:val="24"/>
        </w:rPr>
        <w:t>.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="00A35960" w:rsidRPr="00430A6C">
        <w:rPr>
          <w:rFonts w:ascii="Times New Roman" w:hAnsi="Times New Roman"/>
          <w:sz w:val="24"/>
          <w:szCs w:val="24"/>
        </w:rPr>
        <w:t xml:space="preserve">Оценка производится в натуральных и стоимостных показателях. Натуральные показатели оценки, установленные в </w:t>
      </w:r>
      <w:hyperlink r:id="rId15" w:history="1">
        <w:r w:rsidR="00A35960" w:rsidRPr="00430A6C">
          <w:rPr>
            <w:rFonts w:ascii="Times New Roman" w:hAnsi="Times New Roman"/>
            <w:sz w:val="24"/>
            <w:szCs w:val="24"/>
          </w:rPr>
          <w:t>Перечн</w:t>
        </w:r>
        <w:r w:rsidR="009329AE" w:rsidRPr="00430A6C">
          <w:rPr>
            <w:rFonts w:ascii="Times New Roman" w:hAnsi="Times New Roman"/>
            <w:sz w:val="24"/>
            <w:szCs w:val="24"/>
          </w:rPr>
          <w:t>е</w:t>
        </w:r>
      </w:hyperlink>
      <w:r w:rsidR="00A35960" w:rsidRPr="00430A6C">
        <w:rPr>
          <w:rFonts w:ascii="Times New Roman" w:hAnsi="Times New Roman"/>
          <w:sz w:val="24"/>
          <w:szCs w:val="24"/>
        </w:rPr>
        <w:t xml:space="preserve">, определяются в отношении каждой муниципальной услуги (работы), по которой ведется оценка потребности. Единицы измерения натуральных показателей муниципальных услуг (работ) определены </w:t>
      </w:r>
      <w:hyperlink r:id="rId16" w:history="1">
        <w:r w:rsidR="00A35960" w:rsidRPr="00430A6C">
          <w:rPr>
            <w:rFonts w:ascii="Times New Roman" w:hAnsi="Times New Roman"/>
            <w:sz w:val="24"/>
            <w:szCs w:val="24"/>
          </w:rPr>
          <w:t>Перечн</w:t>
        </w:r>
        <w:r w:rsidR="009329AE" w:rsidRPr="00430A6C">
          <w:rPr>
            <w:rFonts w:ascii="Times New Roman" w:hAnsi="Times New Roman"/>
            <w:sz w:val="24"/>
            <w:szCs w:val="24"/>
          </w:rPr>
          <w:t>ем</w:t>
        </w:r>
      </w:hyperlink>
      <w:r w:rsidR="00A35960" w:rsidRPr="00430A6C">
        <w:rPr>
          <w:rFonts w:ascii="Times New Roman" w:hAnsi="Times New Roman"/>
          <w:sz w:val="24"/>
          <w:szCs w:val="24"/>
        </w:rPr>
        <w:t>. Стоимостные показатели оценки определяются в рублях в расчете на каждую натуральную единицу (или 10, 100, 1000 единиц) измерения объема предоставляемых услуг (работ).</w:t>
      </w:r>
    </w:p>
    <w:p w:rsidR="00A35960" w:rsidRPr="0052632B" w:rsidRDefault="00A35960" w:rsidP="00A81F2F">
      <w:pPr>
        <w:spacing w:before="240" w:after="120" w:line="260" w:lineRule="atLeast"/>
        <w:jc w:val="center"/>
        <w:outlineLvl w:val="1"/>
        <w:rPr>
          <w:sz w:val="24"/>
          <w:szCs w:val="24"/>
        </w:rPr>
      </w:pPr>
      <w:r w:rsidRPr="0052632B">
        <w:rPr>
          <w:rFonts w:ascii="Times New Roman" w:hAnsi="Times New Roman"/>
          <w:sz w:val="24"/>
          <w:szCs w:val="24"/>
        </w:rPr>
        <w:t>3.</w:t>
      </w:r>
      <w:r w:rsidR="0052632B" w:rsidRPr="0052632B">
        <w:rPr>
          <w:rFonts w:ascii="Times New Roman" w:hAnsi="Times New Roman"/>
          <w:sz w:val="24"/>
          <w:szCs w:val="24"/>
          <w:lang w:val="en-US"/>
        </w:rPr>
        <w:t> </w:t>
      </w:r>
      <w:r w:rsidR="00484C0D" w:rsidRPr="0052632B">
        <w:rPr>
          <w:rFonts w:ascii="Times New Roman" w:hAnsi="Times New Roman"/>
          <w:sz w:val="24"/>
          <w:szCs w:val="24"/>
        </w:rPr>
        <w:t>Методика оценки потребности в предоставлении</w:t>
      </w:r>
      <w:r w:rsidR="00A81F2F">
        <w:rPr>
          <w:rFonts w:ascii="Times New Roman" w:hAnsi="Times New Roman"/>
          <w:sz w:val="24"/>
          <w:szCs w:val="24"/>
        </w:rPr>
        <w:t xml:space="preserve"> </w:t>
      </w:r>
      <w:r w:rsidR="00484C0D" w:rsidRPr="0052632B">
        <w:rPr>
          <w:rFonts w:ascii="Times New Roman" w:hAnsi="Times New Roman"/>
          <w:sz w:val="24"/>
          <w:szCs w:val="24"/>
        </w:rPr>
        <w:t>муниципальных услуг</w:t>
      </w:r>
      <w:r w:rsidR="00A81F2F">
        <w:rPr>
          <w:rFonts w:ascii="Times New Roman" w:hAnsi="Times New Roman"/>
          <w:sz w:val="24"/>
          <w:szCs w:val="24"/>
        </w:rPr>
        <w:br/>
      </w:r>
      <w:r w:rsidR="00484C0D" w:rsidRPr="0052632B">
        <w:rPr>
          <w:rFonts w:ascii="Times New Roman" w:hAnsi="Times New Roman"/>
          <w:sz w:val="24"/>
          <w:szCs w:val="24"/>
        </w:rPr>
        <w:t>(выполнении работ)</w:t>
      </w:r>
      <w:r w:rsidR="00A81F2F">
        <w:rPr>
          <w:rFonts w:ascii="Times New Roman" w:hAnsi="Times New Roman"/>
          <w:sz w:val="24"/>
          <w:szCs w:val="24"/>
        </w:rPr>
        <w:t xml:space="preserve"> в натуральном и стоимостном выражении</w:t>
      </w:r>
    </w:p>
    <w:p w:rsidR="009329AE" w:rsidRPr="00430A6C" w:rsidRDefault="009329AE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6.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proofErr w:type="gramStart"/>
      <w:r w:rsidR="00A35960" w:rsidRPr="00430A6C">
        <w:rPr>
          <w:rFonts w:ascii="Times New Roman" w:hAnsi="Times New Roman"/>
          <w:sz w:val="24"/>
          <w:szCs w:val="24"/>
        </w:rPr>
        <w:t xml:space="preserve">Оценка потребности в предоставлении муниципальных услуг (выполнении работ) на очередной финансовый год и плановый период производится ежегодно в соответствии с </w:t>
      </w:r>
      <w:r w:rsidR="00430A6C" w:rsidRPr="00B3773B">
        <w:rPr>
          <w:rFonts w:ascii="Times New Roman" w:hAnsi="Times New Roman"/>
          <w:sz w:val="24"/>
          <w:szCs w:val="24"/>
        </w:rPr>
        <w:t>графиком</w:t>
      </w:r>
      <w:hyperlink w:anchor="P279" w:history="1"/>
      <w:r w:rsidR="00A35960" w:rsidRPr="00B3773B">
        <w:rPr>
          <w:rFonts w:ascii="Times New Roman" w:hAnsi="Times New Roman"/>
          <w:sz w:val="24"/>
          <w:szCs w:val="24"/>
        </w:rPr>
        <w:t xml:space="preserve"> проведения оценки потребности в предоставлении муниципальных услуг (выполнении работ),</w:t>
      </w:r>
      <w:r w:rsidR="004F0B97" w:rsidRPr="00B3773B">
        <w:rPr>
          <w:rFonts w:ascii="Times New Roman" w:hAnsi="Times New Roman"/>
          <w:sz w:val="24"/>
          <w:szCs w:val="24"/>
        </w:rPr>
        <w:t xml:space="preserve"> оказываемых муниципальными учреждениями</w:t>
      </w:r>
      <w:r w:rsidR="00A35960" w:rsidRPr="00B3773B">
        <w:rPr>
          <w:rFonts w:ascii="Times New Roman" w:hAnsi="Times New Roman"/>
          <w:sz w:val="24"/>
          <w:szCs w:val="24"/>
        </w:rPr>
        <w:t xml:space="preserve"> содержащимся в</w:t>
      </w:r>
      <w:r w:rsidR="00A35960" w:rsidRPr="00430A6C">
        <w:rPr>
          <w:rFonts w:ascii="Times New Roman" w:hAnsi="Times New Roman"/>
          <w:sz w:val="24"/>
          <w:szCs w:val="24"/>
        </w:rPr>
        <w:t xml:space="preserve"> </w:t>
      </w:r>
      <w:r w:rsidR="00A35960" w:rsidRPr="00B3773B">
        <w:rPr>
          <w:rFonts w:ascii="Times New Roman" w:hAnsi="Times New Roman"/>
          <w:sz w:val="24"/>
          <w:szCs w:val="24"/>
        </w:rPr>
        <w:t xml:space="preserve">приложении 2 к настоящему Порядку </w:t>
      </w:r>
      <w:r w:rsidR="00A35960" w:rsidRPr="00430A6C">
        <w:rPr>
          <w:rFonts w:ascii="Times New Roman" w:hAnsi="Times New Roman"/>
          <w:sz w:val="24"/>
          <w:szCs w:val="24"/>
        </w:rPr>
        <w:t>и определяющим мероприятия оценки потребности в предоставлении муниципальных услуг (выполнении работ), сроки их реализации и ответственных исполнителей.</w:t>
      </w:r>
      <w:proofErr w:type="gramEnd"/>
    </w:p>
    <w:p w:rsidR="009329AE" w:rsidRPr="00430A6C" w:rsidRDefault="009329AE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7</w:t>
      </w:r>
      <w:r w:rsidR="00A35960" w:rsidRPr="00430A6C">
        <w:rPr>
          <w:rFonts w:ascii="Times New Roman" w:hAnsi="Times New Roman"/>
          <w:sz w:val="24"/>
          <w:szCs w:val="24"/>
        </w:rPr>
        <w:t>.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="00A35960" w:rsidRPr="00430A6C">
        <w:rPr>
          <w:rFonts w:ascii="Times New Roman" w:hAnsi="Times New Roman"/>
          <w:sz w:val="24"/>
          <w:szCs w:val="24"/>
        </w:rPr>
        <w:t>Порядок проведения ежегодной оценки потребности в предоставлении муниципальных услуг (выполнении работ) предусматривает: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проведение инвентаризации и анализа действующих нормативных правовых актов, которые оказывают влияние на условия предоставления муниципальных услуг (выполнения работ);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проведение анализа объемов и стоимости предоставления муниципальных услуг (выполнения работ) за отчетный финансовый год и предшествующие ему три финансовых года;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изучение общественного мнения по вопросам предоставления муниципальных услуг (выполнения работ), проведение социологических опросов, анкетирования;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разработку прогнозных показателей для определения потребности в предоставлении муниципальных услуг (выполнении работ) в натуральных показателях;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разработку прогнозных показателей для определения потребности в предоставлении муниципальных услуг (выполнении работ) в стоимостном выражении;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иные мероприятия в рамках оценки потребности в предоставлении муниципальных услуг (выполнении работ) в соответствии с настоящим Порядком и иными муниципальными правовыми актами.</w:t>
      </w:r>
    </w:p>
    <w:p w:rsidR="009329AE" w:rsidRPr="00430A6C" w:rsidRDefault="009329AE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8</w:t>
      </w:r>
      <w:r w:rsidR="00A35960" w:rsidRPr="00430A6C">
        <w:rPr>
          <w:rFonts w:ascii="Times New Roman" w:hAnsi="Times New Roman"/>
          <w:sz w:val="24"/>
          <w:szCs w:val="24"/>
        </w:rPr>
        <w:t>.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="00A35960" w:rsidRPr="00430A6C">
        <w:rPr>
          <w:rFonts w:ascii="Times New Roman" w:hAnsi="Times New Roman"/>
          <w:sz w:val="24"/>
          <w:szCs w:val="24"/>
        </w:rPr>
        <w:t>Исходные данные для проведения оценки потребности в предоставлении муниципальных услуг (выполнении работ) муниципальными учреждениями в натуральном и стоимостном выражении включают: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фактические и прогнозные данные о контингенте получателей муниципальных услуг (работ);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фактические и прогнозные данные об объемах муниципальных услуг (работ) в натуральном выражении;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фактические данные об общей сумме оплаченных муниципальных услуг (работ) и структуре себестоимости муниципальных услуг (работ);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-</w:t>
      </w:r>
      <w:r w:rsidR="00430A6C" w:rsidRPr="00430A6C">
        <w:rPr>
          <w:rFonts w:ascii="Times New Roman" w:hAnsi="Times New Roman"/>
          <w:sz w:val="24"/>
          <w:szCs w:val="24"/>
        </w:rPr>
        <w:t> </w:t>
      </w:r>
      <w:r w:rsidRPr="00430A6C">
        <w:rPr>
          <w:rFonts w:ascii="Times New Roman" w:hAnsi="Times New Roman"/>
          <w:sz w:val="24"/>
          <w:szCs w:val="24"/>
        </w:rPr>
        <w:t>прогноз изменения структуры себестоимости расходов на предоставление муниципальных услуг (выполнение работ) в зависимости от удорожания (удешевления) отдельных составляющих стоимости муниципальной услуги (работы).</w:t>
      </w:r>
    </w:p>
    <w:p w:rsidR="009329AE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 xml:space="preserve">Фактические данные о контингенте получателей муниципальных услуг (работ), об оплате муниципальных услуг (работ) и структуре их себестоимости расходов </w:t>
      </w:r>
      <w:r w:rsidRPr="00430A6C">
        <w:rPr>
          <w:rFonts w:ascii="Times New Roman" w:hAnsi="Times New Roman"/>
          <w:sz w:val="24"/>
          <w:szCs w:val="24"/>
        </w:rPr>
        <w:lastRenderedPageBreak/>
        <w:t>формируются на основе финансовой и оперативной отчетности и данных органов статистики.</w:t>
      </w:r>
    </w:p>
    <w:p w:rsidR="00A26E76" w:rsidRPr="00430A6C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 xml:space="preserve">Прогнозные данные о потенциальных получателях муниципальных услуг (работ) определяются </w:t>
      </w:r>
      <w:r w:rsidR="00430A6C" w:rsidRPr="00430A6C">
        <w:rPr>
          <w:rFonts w:ascii="Times New Roman" w:hAnsi="Times New Roman"/>
          <w:sz w:val="24"/>
          <w:szCs w:val="24"/>
        </w:rPr>
        <w:t>уполномоченными органами</w:t>
      </w:r>
      <w:r w:rsidRPr="00430A6C">
        <w:rPr>
          <w:rFonts w:ascii="Times New Roman" w:hAnsi="Times New Roman"/>
          <w:sz w:val="24"/>
          <w:szCs w:val="24"/>
        </w:rPr>
        <w:t xml:space="preserve">, на основании прогноза развития </w:t>
      </w:r>
      <w:r w:rsidR="00430A6C" w:rsidRPr="00430A6C">
        <w:rPr>
          <w:rFonts w:ascii="Times New Roman" w:hAnsi="Times New Roman"/>
          <w:sz w:val="24"/>
          <w:szCs w:val="24"/>
        </w:rPr>
        <w:t>района</w:t>
      </w:r>
      <w:r w:rsidRPr="00430A6C">
        <w:rPr>
          <w:rFonts w:ascii="Times New Roman" w:hAnsi="Times New Roman"/>
          <w:sz w:val="24"/>
          <w:szCs w:val="24"/>
        </w:rPr>
        <w:t xml:space="preserve">, в том числе о структуре и численности населения </w:t>
      </w:r>
      <w:r w:rsidR="00430A6C" w:rsidRPr="00430A6C">
        <w:rPr>
          <w:rFonts w:ascii="Times New Roman" w:hAnsi="Times New Roman"/>
          <w:sz w:val="24"/>
          <w:szCs w:val="24"/>
        </w:rPr>
        <w:t>района</w:t>
      </w:r>
      <w:r w:rsidRPr="00430A6C">
        <w:rPr>
          <w:rFonts w:ascii="Times New Roman" w:hAnsi="Times New Roman"/>
          <w:sz w:val="24"/>
          <w:szCs w:val="24"/>
        </w:rPr>
        <w:t xml:space="preserve"> и иной доступной прогнозной информации, на основании которой можно определить количество потенциальных получателей муниципальных услуг (работ).</w:t>
      </w:r>
    </w:p>
    <w:p w:rsidR="00A26E76" w:rsidRPr="00430A6C" w:rsidRDefault="00A35960" w:rsidP="00E71747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30A6C">
        <w:rPr>
          <w:rFonts w:ascii="Times New Roman" w:hAnsi="Times New Roman"/>
          <w:sz w:val="24"/>
          <w:szCs w:val="24"/>
        </w:rPr>
        <w:t>Исходные данные для оценки потребности в предоставлении муниципальных услуг (выполнении работ) могут быть получены путем изучения общественного мнения потенциальных потребителей муниципальных услуг (работ) по вопросам предоставления муниципальных услуг (выполнения работ) и степени удовлетворенности муниципальными услугами (работами).</w:t>
      </w:r>
    </w:p>
    <w:p w:rsidR="00A26E76" w:rsidRPr="00E46BD7" w:rsidRDefault="00A26E76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46BD7">
        <w:rPr>
          <w:rFonts w:ascii="Times New Roman" w:hAnsi="Times New Roman"/>
          <w:sz w:val="24"/>
          <w:szCs w:val="24"/>
        </w:rPr>
        <w:t>9</w:t>
      </w:r>
      <w:r w:rsidR="00A35960" w:rsidRPr="00E46BD7">
        <w:rPr>
          <w:rFonts w:ascii="Times New Roman" w:hAnsi="Times New Roman"/>
          <w:sz w:val="24"/>
          <w:szCs w:val="24"/>
        </w:rPr>
        <w:t>.</w:t>
      </w:r>
      <w:r w:rsidR="00430A6C" w:rsidRPr="00E46BD7">
        <w:rPr>
          <w:rFonts w:ascii="Times New Roman" w:hAnsi="Times New Roman"/>
          <w:sz w:val="24"/>
          <w:szCs w:val="24"/>
        </w:rPr>
        <w:t> </w:t>
      </w:r>
      <w:r w:rsidR="00A35960" w:rsidRPr="00E46BD7">
        <w:rPr>
          <w:rFonts w:ascii="Times New Roman" w:hAnsi="Times New Roman"/>
          <w:sz w:val="24"/>
          <w:szCs w:val="24"/>
        </w:rPr>
        <w:t xml:space="preserve">Проведение оценки потребности в предоставлении услуг (работ) в стоимостном выражении проводится на основе результатов оценки потребности в предоставлении услуг (работ) в натуральном выражении в </w:t>
      </w:r>
      <w:r w:rsidR="00A35960" w:rsidRPr="00B3773B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17" w:history="1">
        <w:r w:rsidR="00A35960" w:rsidRPr="00B3773B">
          <w:rPr>
            <w:rFonts w:ascii="Times New Roman" w:hAnsi="Times New Roman"/>
            <w:sz w:val="24"/>
            <w:szCs w:val="24"/>
          </w:rPr>
          <w:t>Порядком</w:t>
        </w:r>
      </w:hyperlink>
      <w:r w:rsidR="00A35960" w:rsidRPr="00B3773B">
        <w:rPr>
          <w:rFonts w:ascii="Times New Roman" w:hAnsi="Times New Roman"/>
          <w:sz w:val="24"/>
          <w:szCs w:val="24"/>
        </w:rPr>
        <w:t xml:space="preserve"> </w:t>
      </w:r>
      <w:r w:rsidR="00E46BD7" w:rsidRPr="00B3773B">
        <w:rPr>
          <w:rFonts w:ascii="Times New Roman" w:hAnsi="Times New Roman"/>
          <w:sz w:val="24"/>
          <w:szCs w:val="24"/>
        </w:rPr>
        <w:t>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утвержденным Администраци</w:t>
      </w:r>
      <w:r w:rsidR="00B3773B" w:rsidRPr="00B3773B">
        <w:rPr>
          <w:rFonts w:ascii="Times New Roman" w:hAnsi="Times New Roman"/>
          <w:sz w:val="24"/>
          <w:szCs w:val="24"/>
        </w:rPr>
        <w:t>ей</w:t>
      </w:r>
      <w:r w:rsidR="00E46BD7" w:rsidRPr="00B3773B">
        <w:rPr>
          <w:rFonts w:ascii="Times New Roman" w:hAnsi="Times New Roman"/>
          <w:sz w:val="24"/>
          <w:szCs w:val="24"/>
        </w:rPr>
        <w:t xml:space="preserve"> Александровского района Томской области</w:t>
      </w:r>
      <w:r w:rsidR="00A35960" w:rsidRPr="00E46BD7">
        <w:rPr>
          <w:rFonts w:ascii="Times New Roman" w:hAnsi="Times New Roman"/>
          <w:sz w:val="24"/>
          <w:szCs w:val="24"/>
        </w:rPr>
        <w:t>.</w:t>
      </w:r>
    </w:p>
    <w:p w:rsidR="00A26E76" w:rsidRPr="00E46BD7" w:rsidRDefault="00A26E76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46BD7">
        <w:rPr>
          <w:rFonts w:ascii="Times New Roman" w:hAnsi="Times New Roman"/>
          <w:sz w:val="24"/>
          <w:szCs w:val="24"/>
        </w:rPr>
        <w:t>10</w:t>
      </w:r>
      <w:r w:rsidR="00A35960" w:rsidRPr="00E46BD7">
        <w:rPr>
          <w:rFonts w:ascii="Times New Roman" w:hAnsi="Times New Roman"/>
          <w:sz w:val="24"/>
          <w:szCs w:val="24"/>
        </w:rPr>
        <w:t>.</w:t>
      </w:r>
      <w:r w:rsidR="00E46BD7">
        <w:rPr>
          <w:rFonts w:ascii="Times New Roman" w:hAnsi="Times New Roman"/>
          <w:sz w:val="24"/>
          <w:szCs w:val="24"/>
        </w:rPr>
        <w:t> </w:t>
      </w:r>
      <w:r w:rsidR="00A35960" w:rsidRPr="00E46BD7">
        <w:rPr>
          <w:rFonts w:ascii="Times New Roman" w:hAnsi="Times New Roman"/>
          <w:sz w:val="24"/>
          <w:szCs w:val="24"/>
        </w:rPr>
        <w:t xml:space="preserve">Результаты оценки </w:t>
      </w:r>
      <w:hyperlink w:anchor="P130" w:history="1">
        <w:r w:rsidR="00A35960" w:rsidRPr="00E46BD7">
          <w:rPr>
            <w:rFonts w:ascii="Times New Roman" w:hAnsi="Times New Roman"/>
            <w:sz w:val="24"/>
            <w:szCs w:val="24"/>
          </w:rPr>
          <w:t>потребности</w:t>
        </w:r>
      </w:hyperlink>
      <w:r w:rsidR="00A35960" w:rsidRPr="00E46BD7">
        <w:rPr>
          <w:rFonts w:ascii="Times New Roman" w:hAnsi="Times New Roman"/>
          <w:sz w:val="24"/>
          <w:szCs w:val="24"/>
        </w:rPr>
        <w:t xml:space="preserve"> в предоставлении муниципальных услуг (выполнении работ) обобщаются </w:t>
      </w:r>
      <w:r w:rsidR="00E46BD7" w:rsidRPr="00E46BD7">
        <w:rPr>
          <w:rFonts w:ascii="Times New Roman" w:hAnsi="Times New Roman"/>
          <w:sz w:val="24"/>
          <w:szCs w:val="24"/>
        </w:rPr>
        <w:t>уполномоченными органами</w:t>
      </w:r>
      <w:r w:rsidR="00A35960" w:rsidRPr="00E46BD7">
        <w:rPr>
          <w:rFonts w:ascii="Times New Roman" w:hAnsi="Times New Roman"/>
          <w:sz w:val="24"/>
          <w:szCs w:val="24"/>
        </w:rPr>
        <w:t xml:space="preserve"> по форме согласно </w:t>
      </w:r>
      <w:r w:rsidR="00E46BD7" w:rsidRPr="00A1037F">
        <w:rPr>
          <w:rFonts w:ascii="Times New Roman" w:hAnsi="Times New Roman"/>
          <w:sz w:val="24"/>
          <w:szCs w:val="24"/>
        </w:rPr>
        <w:t>п</w:t>
      </w:r>
      <w:r w:rsidR="00A35960" w:rsidRPr="00A1037F">
        <w:rPr>
          <w:rFonts w:ascii="Times New Roman" w:hAnsi="Times New Roman"/>
          <w:sz w:val="24"/>
          <w:szCs w:val="24"/>
        </w:rPr>
        <w:t xml:space="preserve">риложению </w:t>
      </w:r>
      <w:r w:rsidR="00E46BD7" w:rsidRPr="00A1037F">
        <w:rPr>
          <w:rFonts w:ascii="Times New Roman" w:hAnsi="Times New Roman"/>
          <w:sz w:val="24"/>
          <w:szCs w:val="24"/>
        </w:rPr>
        <w:t xml:space="preserve">№ </w:t>
      </w:r>
      <w:r w:rsidR="00A35960" w:rsidRPr="00A1037F">
        <w:rPr>
          <w:rFonts w:ascii="Times New Roman" w:hAnsi="Times New Roman"/>
          <w:sz w:val="24"/>
          <w:szCs w:val="24"/>
        </w:rPr>
        <w:t>1</w:t>
      </w:r>
      <w:r w:rsidR="00A35960" w:rsidRPr="00E46BD7">
        <w:rPr>
          <w:rFonts w:ascii="Times New Roman" w:hAnsi="Times New Roman"/>
          <w:sz w:val="24"/>
          <w:szCs w:val="24"/>
        </w:rPr>
        <w:t xml:space="preserve"> к настоящему Порядку и предоставляются в </w:t>
      </w:r>
      <w:r w:rsidRPr="00E46BD7">
        <w:rPr>
          <w:rFonts w:ascii="Times New Roman" w:hAnsi="Times New Roman"/>
          <w:sz w:val="24"/>
          <w:szCs w:val="24"/>
        </w:rPr>
        <w:t>Ф</w:t>
      </w:r>
      <w:r w:rsidR="00A35960" w:rsidRPr="00E46BD7">
        <w:rPr>
          <w:rFonts w:ascii="Times New Roman" w:hAnsi="Times New Roman"/>
          <w:sz w:val="24"/>
          <w:szCs w:val="24"/>
        </w:rPr>
        <w:t>инансов</w:t>
      </w:r>
      <w:r w:rsidRPr="00E46BD7">
        <w:rPr>
          <w:rFonts w:ascii="Times New Roman" w:hAnsi="Times New Roman"/>
          <w:sz w:val="24"/>
          <w:szCs w:val="24"/>
        </w:rPr>
        <w:t>ый отдел А</w:t>
      </w:r>
      <w:r w:rsidR="00A35960" w:rsidRPr="00E46BD7">
        <w:rPr>
          <w:rFonts w:ascii="Times New Roman" w:hAnsi="Times New Roman"/>
          <w:sz w:val="24"/>
          <w:szCs w:val="24"/>
        </w:rPr>
        <w:t xml:space="preserve">дминистрации </w:t>
      </w:r>
      <w:r w:rsidRPr="00E46BD7">
        <w:rPr>
          <w:rFonts w:ascii="Times New Roman" w:hAnsi="Times New Roman"/>
          <w:sz w:val="24"/>
          <w:szCs w:val="24"/>
        </w:rPr>
        <w:t>Александровского района</w:t>
      </w:r>
      <w:r w:rsidR="00953AA7" w:rsidRPr="00E46BD7">
        <w:rPr>
          <w:rFonts w:ascii="Times New Roman" w:hAnsi="Times New Roman"/>
          <w:sz w:val="24"/>
          <w:szCs w:val="24"/>
        </w:rPr>
        <w:t xml:space="preserve"> (далее – Финансовый отдел)</w:t>
      </w:r>
      <w:r w:rsidR="00A35960" w:rsidRPr="00E46BD7">
        <w:rPr>
          <w:rFonts w:ascii="Times New Roman" w:hAnsi="Times New Roman"/>
          <w:sz w:val="24"/>
          <w:szCs w:val="24"/>
        </w:rPr>
        <w:t xml:space="preserve"> в срок, указанный в </w:t>
      </w:r>
      <w:hyperlink w:anchor="P279" w:history="1">
        <w:r w:rsidR="00E46BD7" w:rsidRPr="00A1037F">
          <w:rPr>
            <w:rFonts w:ascii="Times New Roman" w:hAnsi="Times New Roman"/>
            <w:sz w:val="24"/>
            <w:szCs w:val="24"/>
          </w:rPr>
          <w:t>п</w:t>
        </w:r>
        <w:r w:rsidR="00A35960" w:rsidRPr="00A1037F">
          <w:rPr>
            <w:rFonts w:ascii="Times New Roman" w:hAnsi="Times New Roman"/>
            <w:sz w:val="24"/>
            <w:szCs w:val="24"/>
          </w:rPr>
          <w:t xml:space="preserve">риложении </w:t>
        </w:r>
        <w:r w:rsidR="00E46BD7" w:rsidRPr="00A1037F">
          <w:rPr>
            <w:rFonts w:ascii="Times New Roman" w:hAnsi="Times New Roman"/>
            <w:sz w:val="24"/>
            <w:szCs w:val="24"/>
          </w:rPr>
          <w:t xml:space="preserve">№ </w:t>
        </w:r>
        <w:r w:rsidR="00A35960" w:rsidRPr="00A1037F">
          <w:rPr>
            <w:rFonts w:ascii="Times New Roman" w:hAnsi="Times New Roman"/>
            <w:sz w:val="24"/>
            <w:szCs w:val="24"/>
          </w:rPr>
          <w:t>2</w:t>
        </w:r>
      </w:hyperlink>
      <w:r w:rsidR="00A35960" w:rsidRPr="00E46BD7">
        <w:rPr>
          <w:rFonts w:ascii="Times New Roman" w:hAnsi="Times New Roman"/>
          <w:sz w:val="24"/>
          <w:szCs w:val="24"/>
        </w:rPr>
        <w:t xml:space="preserve"> к настоящему Порядку, с приложением пояснительной записки с обоснованием соответствующих результатов оценки, в том числе с указанием источника (способа) получения данных о количестве потенциальных получателей муниципальных услуг (работ).</w:t>
      </w:r>
    </w:p>
    <w:p w:rsidR="00A35960" w:rsidRPr="00E46BD7" w:rsidRDefault="00A35960" w:rsidP="002A199D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46BD7">
        <w:rPr>
          <w:rFonts w:ascii="Times New Roman" w:hAnsi="Times New Roman"/>
          <w:sz w:val="24"/>
          <w:szCs w:val="24"/>
        </w:rPr>
        <w:t xml:space="preserve">По итогам рассмотрения представленной информации </w:t>
      </w:r>
      <w:r w:rsidR="00953AA7" w:rsidRPr="00E46BD7">
        <w:rPr>
          <w:rFonts w:ascii="Times New Roman" w:hAnsi="Times New Roman"/>
          <w:sz w:val="24"/>
          <w:szCs w:val="24"/>
        </w:rPr>
        <w:t>Финансовый отдел</w:t>
      </w:r>
      <w:r w:rsidRPr="00E46BD7">
        <w:rPr>
          <w:rFonts w:ascii="Times New Roman" w:hAnsi="Times New Roman"/>
          <w:sz w:val="24"/>
          <w:szCs w:val="24"/>
        </w:rPr>
        <w:t xml:space="preserve"> в срок до 10 сентября текущего финансового года направляет </w:t>
      </w:r>
      <w:r w:rsidR="00E46BD7" w:rsidRPr="00E46BD7">
        <w:rPr>
          <w:rFonts w:ascii="Times New Roman" w:hAnsi="Times New Roman"/>
          <w:sz w:val="24"/>
          <w:szCs w:val="24"/>
        </w:rPr>
        <w:t>уполномоченным органам</w:t>
      </w:r>
      <w:r w:rsidRPr="00E46BD7">
        <w:rPr>
          <w:rFonts w:ascii="Times New Roman" w:hAnsi="Times New Roman"/>
          <w:sz w:val="24"/>
          <w:szCs w:val="24"/>
        </w:rPr>
        <w:t xml:space="preserve"> письменные рекомендации по оптимизации сети муниципальных учреждений. Письменные рекомендации направляются в форме информационных писем руководителя </w:t>
      </w:r>
      <w:r w:rsidR="002A199D" w:rsidRPr="00E46BD7">
        <w:rPr>
          <w:rFonts w:ascii="Times New Roman" w:hAnsi="Times New Roman"/>
          <w:sz w:val="24"/>
          <w:szCs w:val="24"/>
        </w:rPr>
        <w:t>Финансового отдела.</w:t>
      </w:r>
    </w:p>
    <w:p w:rsidR="00A35960" w:rsidRPr="00B87D30" w:rsidRDefault="00B87D30" w:rsidP="002D795E">
      <w:pPr>
        <w:spacing w:before="240" w:after="120" w:line="260" w:lineRule="atLeast"/>
        <w:jc w:val="center"/>
        <w:outlineLvl w:val="1"/>
        <w:rPr>
          <w:sz w:val="24"/>
          <w:szCs w:val="24"/>
        </w:rPr>
      </w:pPr>
      <w:r w:rsidRPr="00B87D30">
        <w:rPr>
          <w:rFonts w:ascii="Times New Roman" w:hAnsi="Times New Roman"/>
          <w:sz w:val="24"/>
          <w:szCs w:val="24"/>
        </w:rPr>
        <w:t>4. </w:t>
      </w:r>
      <w:r w:rsidR="00484C0D" w:rsidRPr="00B87D30">
        <w:rPr>
          <w:rFonts w:ascii="Times New Roman" w:hAnsi="Times New Roman"/>
          <w:sz w:val="24"/>
          <w:szCs w:val="24"/>
        </w:rPr>
        <w:t>Учет результатов проведения ежегодной оценки потребности в предоставлении муниципальных услуг (выполнении работ)</w:t>
      </w:r>
      <w:r w:rsidRPr="00B87D30">
        <w:rPr>
          <w:rFonts w:ascii="Times New Roman" w:hAnsi="Times New Roman"/>
          <w:sz w:val="24"/>
          <w:szCs w:val="24"/>
        </w:rPr>
        <w:t xml:space="preserve"> в натуральном и стоимостном выражении</w:t>
      </w:r>
      <w:r w:rsidR="00484C0D" w:rsidRPr="00B87D30">
        <w:rPr>
          <w:rFonts w:ascii="Times New Roman" w:hAnsi="Times New Roman"/>
          <w:sz w:val="24"/>
          <w:szCs w:val="24"/>
        </w:rPr>
        <w:t xml:space="preserve"> при формировании проекта бюджета</w:t>
      </w:r>
      <w:r w:rsidR="002D795E" w:rsidRPr="00B87D30">
        <w:rPr>
          <w:rFonts w:ascii="Times New Roman" w:hAnsi="Times New Roman"/>
          <w:sz w:val="24"/>
          <w:szCs w:val="24"/>
        </w:rPr>
        <w:t xml:space="preserve"> района</w:t>
      </w:r>
    </w:p>
    <w:p w:rsidR="005D7A6A" w:rsidRPr="00B87D30" w:rsidRDefault="005D7A6A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B87D30">
        <w:rPr>
          <w:rFonts w:ascii="Times New Roman" w:hAnsi="Times New Roman"/>
          <w:sz w:val="24"/>
          <w:szCs w:val="24"/>
        </w:rPr>
        <w:t>1</w:t>
      </w:r>
      <w:r w:rsidR="00B87D30" w:rsidRPr="00B87D30">
        <w:rPr>
          <w:rFonts w:ascii="Times New Roman" w:hAnsi="Times New Roman"/>
          <w:sz w:val="24"/>
          <w:szCs w:val="24"/>
        </w:rPr>
        <w:t>1. </w:t>
      </w:r>
      <w:r w:rsidR="00A35960" w:rsidRPr="00B87D30">
        <w:rPr>
          <w:rFonts w:ascii="Times New Roman" w:hAnsi="Times New Roman"/>
          <w:sz w:val="24"/>
          <w:szCs w:val="24"/>
        </w:rPr>
        <w:t xml:space="preserve">Результаты проведения ежегодной оценки потребности в предоставлении муниципальных услуг (выполнении работ) в натуральном и стоимостном выражении учитываются при формировании расходной части бюджета </w:t>
      </w:r>
      <w:r w:rsidRPr="00B87D30">
        <w:rPr>
          <w:rFonts w:ascii="Times New Roman" w:hAnsi="Times New Roman"/>
          <w:sz w:val="24"/>
          <w:szCs w:val="24"/>
        </w:rPr>
        <w:t>район</w:t>
      </w:r>
      <w:r w:rsidR="00B87D30" w:rsidRPr="00B87D30">
        <w:rPr>
          <w:rFonts w:ascii="Times New Roman" w:hAnsi="Times New Roman"/>
          <w:sz w:val="24"/>
          <w:szCs w:val="24"/>
        </w:rPr>
        <w:t>а</w:t>
      </w:r>
      <w:r w:rsidR="00A35960" w:rsidRPr="00B87D30">
        <w:rPr>
          <w:rFonts w:ascii="Times New Roman" w:hAnsi="Times New Roman"/>
          <w:sz w:val="24"/>
          <w:szCs w:val="24"/>
        </w:rPr>
        <w:t xml:space="preserve"> на очередной финансовый год и плановый период в следующем порядке:</w:t>
      </w:r>
    </w:p>
    <w:p w:rsidR="005D7A6A" w:rsidRPr="00B87D30" w:rsidRDefault="00B87D3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B87D30">
        <w:rPr>
          <w:rFonts w:ascii="Times New Roman" w:hAnsi="Times New Roman"/>
          <w:sz w:val="24"/>
          <w:szCs w:val="24"/>
        </w:rPr>
        <w:t>1) </w:t>
      </w:r>
      <w:r w:rsidR="00A35960" w:rsidRPr="00B87D30">
        <w:rPr>
          <w:rFonts w:ascii="Times New Roman" w:hAnsi="Times New Roman"/>
          <w:sz w:val="24"/>
          <w:szCs w:val="24"/>
        </w:rPr>
        <w:t xml:space="preserve">на основе проведенной оценки потребности в предоставлении муниципальных услуг (выполнении работ) формируются обоснования предложений по объему бюджетных ассигнований на очередной финансовый год и на плановый период в </w:t>
      </w:r>
      <w:r w:rsidR="00C86252" w:rsidRPr="00B87D30">
        <w:rPr>
          <w:rFonts w:ascii="Times New Roman" w:hAnsi="Times New Roman"/>
          <w:sz w:val="24"/>
          <w:szCs w:val="24"/>
        </w:rPr>
        <w:t xml:space="preserve">Финансовый отдел </w:t>
      </w:r>
      <w:r w:rsidR="00A35960" w:rsidRPr="00B87D30">
        <w:rPr>
          <w:rFonts w:ascii="Times New Roman" w:hAnsi="Times New Roman"/>
          <w:sz w:val="24"/>
          <w:szCs w:val="24"/>
        </w:rPr>
        <w:t xml:space="preserve">в срок, установленный в </w:t>
      </w:r>
      <w:r w:rsidR="00903213" w:rsidRPr="00B87D30">
        <w:rPr>
          <w:rFonts w:ascii="Times New Roman" w:hAnsi="Times New Roman"/>
          <w:sz w:val="24"/>
          <w:szCs w:val="24"/>
        </w:rPr>
        <w:t>Постановле</w:t>
      </w:r>
      <w:r w:rsidR="00A35960" w:rsidRPr="00B87D30">
        <w:rPr>
          <w:rFonts w:ascii="Times New Roman" w:hAnsi="Times New Roman"/>
          <w:sz w:val="24"/>
          <w:szCs w:val="24"/>
        </w:rPr>
        <w:t xml:space="preserve">нии </w:t>
      </w:r>
      <w:r w:rsidR="00903213" w:rsidRPr="00B87D30">
        <w:rPr>
          <w:rFonts w:ascii="Times New Roman" w:hAnsi="Times New Roman"/>
          <w:sz w:val="24"/>
          <w:szCs w:val="24"/>
        </w:rPr>
        <w:t>А</w:t>
      </w:r>
      <w:r w:rsidR="00A35960" w:rsidRPr="00B87D30">
        <w:rPr>
          <w:rFonts w:ascii="Times New Roman" w:hAnsi="Times New Roman"/>
          <w:sz w:val="24"/>
          <w:szCs w:val="24"/>
        </w:rPr>
        <w:t xml:space="preserve">дминистрации </w:t>
      </w:r>
      <w:r w:rsidR="00903213" w:rsidRPr="00B87D30">
        <w:rPr>
          <w:rFonts w:ascii="Times New Roman" w:hAnsi="Times New Roman"/>
          <w:sz w:val="24"/>
          <w:szCs w:val="24"/>
        </w:rPr>
        <w:t>Александровского района</w:t>
      </w:r>
      <w:r w:rsidR="00A35960" w:rsidRPr="00B87D30">
        <w:rPr>
          <w:rFonts w:ascii="Times New Roman" w:hAnsi="Times New Roman"/>
          <w:sz w:val="24"/>
          <w:szCs w:val="24"/>
        </w:rPr>
        <w:t xml:space="preserve"> Томск</w:t>
      </w:r>
      <w:r w:rsidR="00903213" w:rsidRPr="00B87D30">
        <w:rPr>
          <w:rFonts w:ascii="Times New Roman" w:hAnsi="Times New Roman"/>
          <w:sz w:val="24"/>
          <w:szCs w:val="24"/>
        </w:rPr>
        <w:t>ой области</w:t>
      </w:r>
      <w:r w:rsidR="00A35960" w:rsidRPr="00B87D30">
        <w:rPr>
          <w:rFonts w:ascii="Times New Roman" w:hAnsi="Times New Roman"/>
          <w:sz w:val="24"/>
          <w:szCs w:val="24"/>
        </w:rPr>
        <w:t xml:space="preserve"> </w:t>
      </w:r>
      <w:r w:rsidR="00A35960" w:rsidRPr="004A4957">
        <w:rPr>
          <w:rFonts w:ascii="Times New Roman" w:hAnsi="Times New Roman"/>
          <w:sz w:val="24"/>
          <w:szCs w:val="24"/>
        </w:rPr>
        <w:t>от 2</w:t>
      </w:r>
      <w:r w:rsidR="00903213" w:rsidRPr="004A4957">
        <w:rPr>
          <w:rFonts w:ascii="Times New Roman" w:hAnsi="Times New Roman"/>
          <w:sz w:val="24"/>
          <w:szCs w:val="24"/>
        </w:rPr>
        <w:t>5</w:t>
      </w:r>
      <w:r w:rsidR="00A35960" w:rsidRPr="004A4957">
        <w:rPr>
          <w:rFonts w:ascii="Times New Roman" w:hAnsi="Times New Roman"/>
          <w:sz w:val="24"/>
          <w:szCs w:val="24"/>
        </w:rPr>
        <w:t>.0</w:t>
      </w:r>
      <w:r w:rsidR="00903213" w:rsidRPr="004A4957">
        <w:rPr>
          <w:rFonts w:ascii="Times New Roman" w:hAnsi="Times New Roman"/>
          <w:sz w:val="24"/>
          <w:szCs w:val="24"/>
        </w:rPr>
        <w:t>6</w:t>
      </w:r>
      <w:r w:rsidR="00A35960" w:rsidRPr="004A4957">
        <w:rPr>
          <w:rFonts w:ascii="Times New Roman" w:hAnsi="Times New Roman"/>
          <w:sz w:val="24"/>
          <w:szCs w:val="24"/>
        </w:rPr>
        <w:t>.201</w:t>
      </w:r>
      <w:r w:rsidR="00903213" w:rsidRPr="004A4957">
        <w:rPr>
          <w:rFonts w:ascii="Times New Roman" w:hAnsi="Times New Roman"/>
          <w:sz w:val="24"/>
          <w:szCs w:val="24"/>
        </w:rPr>
        <w:t>5</w:t>
      </w:r>
      <w:r w:rsidRPr="004A4957">
        <w:rPr>
          <w:rFonts w:ascii="Times New Roman" w:hAnsi="Times New Roman"/>
          <w:sz w:val="24"/>
          <w:szCs w:val="24"/>
        </w:rPr>
        <w:t xml:space="preserve"> №</w:t>
      </w:r>
      <w:r w:rsidR="00A35960" w:rsidRPr="004A4957">
        <w:rPr>
          <w:rFonts w:ascii="Times New Roman" w:hAnsi="Times New Roman"/>
          <w:sz w:val="24"/>
          <w:szCs w:val="24"/>
        </w:rPr>
        <w:t xml:space="preserve"> </w:t>
      </w:r>
      <w:r w:rsidR="00903213" w:rsidRPr="004A4957">
        <w:rPr>
          <w:rFonts w:ascii="Times New Roman" w:hAnsi="Times New Roman"/>
          <w:sz w:val="24"/>
          <w:szCs w:val="24"/>
        </w:rPr>
        <w:t>668</w:t>
      </w:r>
      <w:r w:rsidR="00A35960" w:rsidRPr="004A4957">
        <w:rPr>
          <w:rFonts w:ascii="Times New Roman" w:hAnsi="Times New Roman"/>
          <w:sz w:val="24"/>
          <w:szCs w:val="24"/>
        </w:rPr>
        <w:t xml:space="preserve"> </w:t>
      </w:r>
      <w:r w:rsidR="004A4957">
        <w:rPr>
          <w:rFonts w:ascii="Times New Roman" w:hAnsi="Times New Roman"/>
          <w:sz w:val="24"/>
          <w:szCs w:val="24"/>
        </w:rPr>
        <w:t>«</w:t>
      </w:r>
      <w:r w:rsidR="00903213" w:rsidRPr="004A4957">
        <w:rPr>
          <w:rFonts w:ascii="Times New Roman" w:hAnsi="Times New Roman"/>
          <w:sz w:val="24"/>
          <w:szCs w:val="24"/>
        </w:rPr>
        <w:t>О бюджетной комиссии по составлению проекта бюджета района на очередной финансовый год и плановый период и</w:t>
      </w:r>
      <w:r w:rsidR="00A35960" w:rsidRPr="004A4957">
        <w:rPr>
          <w:rFonts w:ascii="Times New Roman" w:hAnsi="Times New Roman"/>
          <w:sz w:val="24"/>
          <w:szCs w:val="24"/>
        </w:rPr>
        <w:t xml:space="preserve"> график</w:t>
      </w:r>
      <w:r w:rsidR="00903213" w:rsidRPr="004A4957">
        <w:rPr>
          <w:rFonts w:ascii="Times New Roman" w:hAnsi="Times New Roman"/>
          <w:sz w:val="24"/>
          <w:szCs w:val="24"/>
        </w:rPr>
        <w:t xml:space="preserve">е составления </w:t>
      </w:r>
      <w:r w:rsidR="00A35960" w:rsidRPr="004A4957">
        <w:rPr>
          <w:rFonts w:ascii="Times New Roman" w:hAnsi="Times New Roman"/>
          <w:sz w:val="24"/>
          <w:szCs w:val="24"/>
        </w:rPr>
        <w:t xml:space="preserve"> проекта бюджета </w:t>
      </w:r>
      <w:r w:rsidR="00903213" w:rsidRPr="004A4957">
        <w:rPr>
          <w:rFonts w:ascii="Times New Roman" w:hAnsi="Times New Roman"/>
          <w:sz w:val="24"/>
          <w:szCs w:val="24"/>
        </w:rPr>
        <w:t>района</w:t>
      </w:r>
      <w:r w:rsidR="00A35960" w:rsidRPr="004A4957">
        <w:rPr>
          <w:rFonts w:ascii="Times New Roman" w:hAnsi="Times New Roman"/>
          <w:sz w:val="24"/>
          <w:szCs w:val="24"/>
        </w:rPr>
        <w:t xml:space="preserve"> на очередной ф</w:t>
      </w:r>
      <w:r w:rsidR="004A4957">
        <w:rPr>
          <w:rFonts w:ascii="Times New Roman" w:hAnsi="Times New Roman"/>
          <w:sz w:val="24"/>
          <w:szCs w:val="24"/>
        </w:rPr>
        <w:t>инансовый год и плановый период» (далее – Постановление № 668)</w:t>
      </w:r>
      <w:r w:rsidR="00A35960" w:rsidRPr="004A4957">
        <w:rPr>
          <w:rFonts w:ascii="Times New Roman" w:hAnsi="Times New Roman"/>
          <w:sz w:val="24"/>
          <w:szCs w:val="24"/>
        </w:rPr>
        <w:t>;</w:t>
      </w:r>
    </w:p>
    <w:p w:rsidR="005D7A6A" w:rsidRPr="00B87D30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B87D30">
        <w:rPr>
          <w:rFonts w:ascii="Times New Roman" w:hAnsi="Times New Roman"/>
          <w:sz w:val="24"/>
          <w:szCs w:val="24"/>
        </w:rPr>
        <w:t>2)</w:t>
      </w:r>
      <w:r w:rsidR="00B87D30" w:rsidRPr="00B87D30">
        <w:rPr>
          <w:rFonts w:ascii="Times New Roman" w:hAnsi="Times New Roman"/>
          <w:sz w:val="24"/>
          <w:szCs w:val="24"/>
        </w:rPr>
        <w:t> </w:t>
      </w:r>
      <w:r w:rsidR="00C86252" w:rsidRPr="00B87D30">
        <w:rPr>
          <w:rFonts w:ascii="Times New Roman" w:hAnsi="Times New Roman"/>
          <w:sz w:val="24"/>
          <w:szCs w:val="24"/>
        </w:rPr>
        <w:t>Финансовый отдел</w:t>
      </w:r>
      <w:r w:rsidRPr="00B87D30">
        <w:rPr>
          <w:rFonts w:ascii="Times New Roman" w:hAnsi="Times New Roman"/>
          <w:sz w:val="24"/>
          <w:szCs w:val="24"/>
        </w:rPr>
        <w:t xml:space="preserve"> осуществляет проверку обоснованности потребности в предоставлении муниципальных услуг (выполнении работ) в стоимостном выражении;</w:t>
      </w:r>
    </w:p>
    <w:p w:rsidR="005D7A6A" w:rsidRPr="00B87D30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B87D30">
        <w:rPr>
          <w:rFonts w:ascii="Times New Roman" w:hAnsi="Times New Roman"/>
          <w:sz w:val="24"/>
          <w:szCs w:val="24"/>
        </w:rPr>
        <w:t>3)</w:t>
      </w:r>
      <w:r w:rsidR="00B87D30" w:rsidRPr="00B87D30">
        <w:rPr>
          <w:rFonts w:ascii="Times New Roman" w:hAnsi="Times New Roman"/>
          <w:sz w:val="24"/>
          <w:szCs w:val="24"/>
        </w:rPr>
        <w:t> </w:t>
      </w:r>
      <w:r w:rsidRPr="00B87D30">
        <w:rPr>
          <w:rFonts w:ascii="Times New Roman" w:hAnsi="Times New Roman"/>
          <w:sz w:val="24"/>
          <w:szCs w:val="24"/>
        </w:rPr>
        <w:t xml:space="preserve">при разработке проекта бюджета </w:t>
      </w:r>
      <w:r w:rsidR="00B87D30" w:rsidRPr="00B87D30">
        <w:rPr>
          <w:rFonts w:ascii="Times New Roman" w:hAnsi="Times New Roman"/>
          <w:sz w:val="24"/>
          <w:szCs w:val="24"/>
        </w:rPr>
        <w:t>района</w:t>
      </w:r>
      <w:r w:rsidRPr="00B87D30">
        <w:rPr>
          <w:rFonts w:ascii="Times New Roman" w:hAnsi="Times New Roman"/>
          <w:sz w:val="24"/>
          <w:szCs w:val="24"/>
        </w:rPr>
        <w:t xml:space="preserve"> на очередной финансовый год и плановый период </w:t>
      </w:r>
      <w:r w:rsidR="005D7A6A" w:rsidRPr="00B87D30">
        <w:rPr>
          <w:rFonts w:ascii="Times New Roman" w:hAnsi="Times New Roman"/>
          <w:sz w:val="24"/>
          <w:szCs w:val="24"/>
        </w:rPr>
        <w:t>Ф</w:t>
      </w:r>
      <w:r w:rsidRPr="00B87D30">
        <w:rPr>
          <w:rFonts w:ascii="Times New Roman" w:hAnsi="Times New Roman"/>
          <w:sz w:val="24"/>
          <w:szCs w:val="24"/>
        </w:rPr>
        <w:t>инансов</w:t>
      </w:r>
      <w:r w:rsidR="005D7A6A" w:rsidRPr="00B87D30">
        <w:rPr>
          <w:rFonts w:ascii="Times New Roman" w:hAnsi="Times New Roman"/>
          <w:sz w:val="24"/>
          <w:szCs w:val="24"/>
        </w:rPr>
        <w:t xml:space="preserve">ый отдел </w:t>
      </w:r>
      <w:r w:rsidRPr="00B87D30">
        <w:rPr>
          <w:rFonts w:ascii="Times New Roman" w:hAnsi="Times New Roman"/>
          <w:sz w:val="24"/>
          <w:szCs w:val="24"/>
        </w:rPr>
        <w:t>предусматривает в проекте бюджета</w:t>
      </w:r>
      <w:r w:rsidR="00B87D30" w:rsidRPr="00B87D30">
        <w:rPr>
          <w:rFonts w:ascii="Times New Roman" w:hAnsi="Times New Roman"/>
          <w:sz w:val="24"/>
          <w:szCs w:val="24"/>
        </w:rPr>
        <w:t xml:space="preserve"> района</w:t>
      </w:r>
      <w:r w:rsidRPr="00B87D30">
        <w:rPr>
          <w:rFonts w:ascii="Times New Roman" w:hAnsi="Times New Roman"/>
          <w:sz w:val="24"/>
          <w:szCs w:val="24"/>
        </w:rPr>
        <w:t xml:space="preserve"> </w:t>
      </w:r>
      <w:r w:rsidRPr="00B87D30">
        <w:rPr>
          <w:rFonts w:ascii="Times New Roman" w:hAnsi="Times New Roman"/>
          <w:sz w:val="24"/>
          <w:szCs w:val="24"/>
        </w:rPr>
        <w:lastRenderedPageBreak/>
        <w:t xml:space="preserve">расходы на финансирование услуг (работ), предоставляемых населению </w:t>
      </w:r>
      <w:r w:rsidR="00B87D30" w:rsidRPr="00B87D30">
        <w:rPr>
          <w:rFonts w:ascii="Times New Roman" w:hAnsi="Times New Roman"/>
          <w:sz w:val="24"/>
          <w:szCs w:val="24"/>
        </w:rPr>
        <w:t>района</w:t>
      </w:r>
      <w:r w:rsidRPr="00B87D30">
        <w:rPr>
          <w:rFonts w:ascii="Times New Roman" w:hAnsi="Times New Roman"/>
          <w:sz w:val="24"/>
          <w:szCs w:val="24"/>
        </w:rPr>
        <w:t>, согласно результатам стоимостной оценки потребности в предоставлении услуг (работ).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 xml:space="preserve">Если же определенный по результатам оценки совокупный объем потребности в муниципальных услугах (работах) превышает возможности бюджета </w:t>
      </w:r>
      <w:r w:rsidR="004A4957" w:rsidRPr="009D37F7">
        <w:rPr>
          <w:rFonts w:ascii="Times New Roman" w:hAnsi="Times New Roman"/>
          <w:sz w:val="24"/>
          <w:szCs w:val="24"/>
        </w:rPr>
        <w:t>района</w:t>
      </w:r>
      <w:r w:rsidRPr="009D37F7">
        <w:rPr>
          <w:rFonts w:ascii="Times New Roman" w:hAnsi="Times New Roman"/>
          <w:sz w:val="24"/>
          <w:szCs w:val="24"/>
        </w:rPr>
        <w:t xml:space="preserve"> к их финансированию, то </w:t>
      </w:r>
      <w:r w:rsidR="00564507" w:rsidRPr="009D37F7">
        <w:rPr>
          <w:rFonts w:ascii="Times New Roman" w:hAnsi="Times New Roman"/>
          <w:sz w:val="24"/>
          <w:szCs w:val="24"/>
        </w:rPr>
        <w:t>Ф</w:t>
      </w:r>
      <w:r w:rsidRPr="009D37F7">
        <w:rPr>
          <w:rFonts w:ascii="Times New Roman" w:hAnsi="Times New Roman"/>
          <w:sz w:val="24"/>
          <w:szCs w:val="24"/>
        </w:rPr>
        <w:t>инансов</w:t>
      </w:r>
      <w:r w:rsidR="00564507" w:rsidRPr="009D37F7">
        <w:rPr>
          <w:rFonts w:ascii="Times New Roman" w:hAnsi="Times New Roman"/>
          <w:sz w:val="24"/>
          <w:szCs w:val="24"/>
        </w:rPr>
        <w:t>ый</w:t>
      </w:r>
      <w:r w:rsidRPr="009D37F7">
        <w:rPr>
          <w:rFonts w:ascii="Times New Roman" w:hAnsi="Times New Roman"/>
          <w:sz w:val="24"/>
          <w:szCs w:val="24"/>
        </w:rPr>
        <w:t xml:space="preserve"> </w:t>
      </w:r>
      <w:r w:rsidR="00564507" w:rsidRPr="009D37F7">
        <w:rPr>
          <w:rFonts w:ascii="Times New Roman" w:hAnsi="Times New Roman"/>
          <w:sz w:val="24"/>
          <w:szCs w:val="24"/>
        </w:rPr>
        <w:t>отдел</w:t>
      </w:r>
      <w:r w:rsidRPr="009D37F7">
        <w:rPr>
          <w:rFonts w:ascii="Times New Roman" w:hAnsi="Times New Roman"/>
          <w:sz w:val="24"/>
          <w:szCs w:val="24"/>
        </w:rPr>
        <w:t xml:space="preserve"> доводит до </w:t>
      </w:r>
      <w:r w:rsidR="004A4957" w:rsidRPr="009D37F7">
        <w:rPr>
          <w:rFonts w:ascii="Times New Roman" w:hAnsi="Times New Roman"/>
          <w:sz w:val="24"/>
          <w:szCs w:val="24"/>
        </w:rPr>
        <w:t>уполномоченных органов</w:t>
      </w:r>
      <w:r w:rsidRPr="009D37F7">
        <w:rPr>
          <w:rFonts w:ascii="Times New Roman" w:hAnsi="Times New Roman"/>
          <w:sz w:val="24"/>
          <w:szCs w:val="24"/>
        </w:rPr>
        <w:t xml:space="preserve"> проектировки предельных объемов бюджетных ассигнований на очередной финансовый год и плановый период в соответствии с </w:t>
      </w:r>
      <w:r w:rsidR="00564507" w:rsidRPr="009D37F7">
        <w:rPr>
          <w:rFonts w:ascii="Times New Roman" w:hAnsi="Times New Roman"/>
          <w:sz w:val="24"/>
          <w:szCs w:val="24"/>
        </w:rPr>
        <w:t xml:space="preserve">Постановлением </w:t>
      </w:r>
      <w:r w:rsidR="004A4957" w:rsidRPr="009D37F7">
        <w:rPr>
          <w:rFonts w:ascii="Times New Roman" w:hAnsi="Times New Roman"/>
          <w:sz w:val="24"/>
          <w:szCs w:val="24"/>
        </w:rPr>
        <w:t>№</w:t>
      </w:r>
      <w:r w:rsidR="00903213" w:rsidRPr="009D37F7">
        <w:rPr>
          <w:rFonts w:ascii="Times New Roman" w:hAnsi="Times New Roman"/>
          <w:sz w:val="24"/>
          <w:szCs w:val="24"/>
        </w:rPr>
        <w:t xml:space="preserve"> </w:t>
      </w:r>
      <w:r w:rsidR="009D37F7" w:rsidRPr="009D37F7">
        <w:rPr>
          <w:rFonts w:ascii="Times New Roman" w:hAnsi="Times New Roman"/>
          <w:sz w:val="24"/>
          <w:szCs w:val="24"/>
        </w:rPr>
        <w:t>668.</w:t>
      </w:r>
    </w:p>
    <w:p w:rsidR="00564507" w:rsidRPr="009D37F7" w:rsidRDefault="00564507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1</w:t>
      </w:r>
      <w:r w:rsidR="00A35960" w:rsidRPr="009D37F7">
        <w:rPr>
          <w:rFonts w:ascii="Times New Roman" w:hAnsi="Times New Roman"/>
          <w:sz w:val="24"/>
          <w:szCs w:val="24"/>
        </w:rPr>
        <w:t>2.</w:t>
      </w:r>
      <w:r w:rsidR="009D37F7" w:rsidRPr="009D37F7">
        <w:rPr>
          <w:rFonts w:ascii="Times New Roman" w:hAnsi="Times New Roman"/>
          <w:sz w:val="24"/>
          <w:szCs w:val="24"/>
        </w:rPr>
        <w:t> Уполномоченные органы</w:t>
      </w:r>
      <w:r w:rsidR="00A35960" w:rsidRPr="009D37F7">
        <w:rPr>
          <w:rFonts w:ascii="Times New Roman" w:hAnsi="Times New Roman"/>
          <w:sz w:val="24"/>
          <w:szCs w:val="24"/>
        </w:rPr>
        <w:t xml:space="preserve"> в срок, установленный </w:t>
      </w:r>
      <w:r w:rsidR="00903213" w:rsidRPr="009D37F7">
        <w:rPr>
          <w:rFonts w:ascii="Times New Roman" w:hAnsi="Times New Roman"/>
          <w:sz w:val="24"/>
          <w:szCs w:val="24"/>
        </w:rPr>
        <w:t xml:space="preserve">с Постановлением </w:t>
      </w:r>
      <w:r w:rsidR="009D37F7" w:rsidRPr="009D37F7">
        <w:rPr>
          <w:rFonts w:ascii="Times New Roman" w:hAnsi="Times New Roman"/>
          <w:sz w:val="24"/>
          <w:szCs w:val="24"/>
        </w:rPr>
        <w:t>№ 668</w:t>
      </w:r>
      <w:r w:rsidR="00A35960" w:rsidRPr="009D37F7">
        <w:rPr>
          <w:rFonts w:ascii="Times New Roman" w:hAnsi="Times New Roman"/>
          <w:sz w:val="24"/>
          <w:szCs w:val="24"/>
        </w:rPr>
        <w:t>, в соответствии с доведенными проектировками предельных объемов ассигнований разрабатывают и реализуют предложения: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по сокращению принимаемых к финансированию объемов предоставления муниципальных услуг/выполнения работ (раздельно по каждой муниципальной услуге/работе);</w:t>
      </w:r>
    </w:p>
    <w:p w:rsidR="00564507" w:rsidRPr="009D37F7" w:rsidRDefault="009D37F7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 </w:t>
      </w:r>
      <w:r w:rsidR="00A35960" w:rsidRPr="009D37F7">
        <w:rPr>
          <w:rFonts w:ascii="Times New Roman" w:hAnsi="Times New Roman"/>
          <w:sz w:val="24"/>
          <w:szCs w:val="24"/>
        </w:rPr>
        <w:t>реализуют мероприятия по снижению издержек, связанных с предоставлением финансируемых из бюджета муниципального образования услуг/работ (раздельно по каждой муниципальной услуге/работе).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Предложения по сокращению объема предоставляемых муниципальных услуг (работ) разрабатываются с учетом: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приоритетных направлений в расходовании бюджетных средств;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принципа первичного сокращения объемов необязательных к предоставлению с точки зрения федерального законодательства муниципальных услуг/работ (отсутствия в полномочиях отраслевых (функциональных) органов администрации).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 xml:space="preserve">Приоритетами при отборе к финансированию из бюджета </w:t>
      </w:r>
      <w:r w:rsidR="009D37F7" w:rsidRPr="009D37F7">
        <w:rPr>
          <w:rFonts w:ascii="Times New Roman" w:hAnsi="Times New Roman"/>
          <w:sz w:val="24"/>
          <w:szCs w:val="24"/>
        </w:rPr>
        <w:t>района</w:t>
      </w:r>
      <w:r w:rsidRPr="009D37F7">
        <w:rPr>
          <w:rFonts w:ascii="Times New Roman" w:hAnsi="Times New Roman"/>
          <w:sz w:val="24"/>
          <w:szCs w:val="24"/>
        </w:rPr>
        <w:t xml:space="preserve"> при его недостаточности пользуются муниципальные услуги (работы), </w:t>
      </w:r>
      <w:proofErr w:type="spellStart"/>
      <w:r w:rsidRPr="009D37F7">
        <w:rPr>
          <w:rFonts w:ascii="Times New Roman" w:hAnsi="Times New Roman"/>
          <w:sz w:val="24"/>
          <w:szCs w:val="24"/>
        </w:rPr>
        <w:t>непредоставление</w:t>
      </w:r>
      <w:proofErr w:type="spellEnd"/>
      <w:r w:rsidRPr="009D37F7">
        <w:rPr>
          <w:rFonts w:ascii="Times New Roman" w:hAnsi="Times New Roman"/>
          <w:sz w:val="24"/>
          <w:szCs w:val="24"/>
        </w:rPr>
        <w:t xml:space="preserve"> которых:</w:t>
      </w:r>
    </w:p>
    <w:p w:rsidR="00564507" w:rsidRPr="009D37F7" w:rsidRDefault="009D37F7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 </w:t>
      </w:r>
      <w:r w:rsidR="00A35960" w:rsidRPr="009D37F7">
        <w:rPr>
          <w:rFonts w:ascii="Times New Roman" w:hAnsi="Times New Roman"/>
          <w:sz w:val="24"/>
          <w:szCs w:val="24"/>
        </w:rPr>
        <w:t xml:space="preserve">связывается с возникновением угрозы жизни и здоровью населения </w:t>
      </w:r>
      <w:r w:rsidR="00564507" w:rsidRPr="009D37F7">
        <w:rPr>
          <w:rFonts w:ascii="Times New Roman" w:hAnsi="Times New Roman"/>
          <w:sz w:val="24"/>
          <w:szCs w:val="24"/>
        </w:rPr>
        <w:t>района</w:t>
      </w:r>
      <w:r w:rsidR="00A35960" w:rsidRPr="009D37F7">
        <w:rPr>
          <w:rFonts w:ascii="Times New Roman" w:hAnsi="Times New Roman"/>
          <w:sz w:val="24"/>
          <w:szCs w:val="24"/>
        </w:rPr>
        <w:t>;</w:t>
      </w:r>
    </w:p>
    <w:p w:rsidR="00564507" w:rsidRPr="009D37F7" w:rsidRDefault="009D37F7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 </w:t>
      </w:r>
      <w:r w:rsidR="00A35960" w:rsidRPr="009D37F7">
        <w:rPr>
          <w:rFonts w:ascii="Times New Roman" w:hAnsi="Times New Roman"/>
          <w:sz w:val="24"/>
          <w:szCs w:val="24"/>
        </w:rPr>
        <w:t xml:space="preserve">затрагивает интересы наиболее многочисленных групп населения </w:t>
      </w:r>
      <w:r w:rsidR="00564507" w:rsidRPr="009D37F7">
        <w:rPr>
          <w:rFonts w:ascii="Times New Roman" w:hAnsi="Times New Roman"/>
          <w:sz w:val="24"/>
          <w:szCs w:val="24"/>
        </w:rPr>
        <w:t>района</w:t>
      </w:r>
      <w:r w:rsidR="00A35960" w:rsidRPr="009D37F7">
        <w:rPr>
          <w:rFonts w:ascii="Times New Roman" w:hAnsi="Times New Roman"/>
          <w:sz w:val="24"/>
          <w:szCs w:val="24"/>
        </w:rPr>
        <w:t>;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связывается с нарушением прав граждан, норм федерального</w:t>
      </w:r>
      <w:r w:rsidR="009D37F7" w:rsidRPr="009D37F7">
        <w:rPr>
          <w:rFonts w:ascii="Times New Roman" w:hAnsi="Times New Roman"/>
          <w:sz w:val="24"/>
          <w:szCs w:val="24"/>
        </w:rPr>
        <w:t>,</w:t>
      </w:r>
      <w:r w:rsidRPr="009D37F7">
        <w:rPr>
          <w:rFonts w:ascii="Times New Roman" w:hAnsi="Times New Roman"/>
          <w:sz w:val="24"/>
          <w:szCs w:val="24"/>
        </w:rPr>
        <w:t xml:space="preserve"> областного </w:t>
      </w:r>
      <w:r w:rsidR="009D37F7" w:rsidRPr="009D37F7">
        <w:rPr>
          <w:rFonts w:ascii="Times New Roman" w:hAnsi="Times New Roman"/>
          <w:sz w:val="24"/>
          <w:szCs w:val="24"/>
        </w:rPr>
        <w:t xml:space="preserve">и муниципального </w:t>
      </w:r>
      <w:r w:rsidRPr="009D37F7">
        <w:rPr>
          <w:rFonts w:ascii="Times New Roman" w:hAnsi="Times New Roman"/>
          <w:sz w:val="24"/>
          <w:szCs w:val="24"/>
        </w:rPr>
        <w:t>законодательства;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может иметь следствием возникновение значительных сумм материального ущерба</w:t>
      </w:r>
      <w:r w:rsidR="00564507" w:rsidRPr="009D37F7">
        <w:rPr>
          <w:rFonts w:ascii="Times New Roman" w:hAnsi="Times New Roman"/>
          <w:sz w:val="24"/>
          <w:szCs w:val="24"/>
        </w:rPr>
        <w:t>,</w:t>
      </w:r>
      <w:r w:rsidRPr="009D37F7">
        <w:rPr>
          <w:rFonts w:ascii="Times New Roman" w:hAnsi="Times New Roman"/>
          <w:sz w:val="24"/>
          <w:szCs w:val="24"/>
        </w:rPr>
        <w:t xml:space="preserve"> как для собственности публичных образований, так и собственности граждан;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-</w:t>
      </w:r>
      <w:r w:rsidR="009D37F7" w:rsidRPr="009D37F7">
        <w:rPr>
          <w:rFonts w:ascii="Times New Roman" w:hAnsi="Times New Roman"/>
          <w:sz w:val="24"/>
          <w:szCs w:val="24"/>
        </w:rPr>
        <w:t> </w:t>
      </w:r>
      <w:r w:rsidRPr="009D37F7">
        <w:rPr>
          <w:rFonts w:ascii="Times New Roman" w:hAnsi="Times New Roman"/>
          <w:sz w:val="24"/>
          <w:szCs w:val="24"/>
        </w:rPr>
        <w:t>связывается с невосполнимостью нематериальных (духовных, моральных и других) возможных к наступлению потерь.</w:t>
      </w:r>
    </w:p>
    <w:p w:rsidR="00564507" w:rsidRPr="009D37F7" w:rsidRDefault="00A35960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 xml:space="preserve">Порядок осуществления </w:t>
      </w:r>
      <w:r w:rsidR="009D37F7" w:rsidRPr="009D37F7">
        <w:rPr>
          <w:rFonts w:ascii="Times New Roman" w:hAnsi="Times New Roman"/>
          <w:sz w:val="24"/>
          <w:szCs w:val="24"/>
        </w:rPr>
        <w:t xml:space="preserve">уполномоченными органами </w:t>
      </w:r>
      <w:r w:rsidRPr="009D37F7">
        <w:rPr>
          <w:rFonts w:ascii="Times New Roman" w:hAnsi="Times New Roman"/>
          <w:sz w:val="24"/>
          <w:szCs w:val="24"/>
        </w:rPr>
        <w:t xml:space="preserve">предусмотренных настоящим пунктом действий определяется действующим законодательством и муниципальными правовыми актами </w:t>
      </w:r>
      <w:r w:rsidR="009D37F7" w:rsidRPr="009D37F7">
        <w:rPr>
          <w:rFonts w:ascii="Times New Roman" w:hAnsi="Times New Roman"/>
          <w:sz w:val="24"/>
          <w:szCs w:val="24"/>
        </w:rPr>
        <w:t>района.</w:t>
      </w:r>
    </w:p>
    <w:p w:rsidR="00A35960" w:rsidRPr="009D37F7" w:rsidRDefault="00564507" w:rsidP="00D40393">
      <w:pPr>
        <w:spacing w:after="0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D37F7">
        <w:rPr>
          <w:rFonts w:ascii="Times New Roman" w:hAnsi="Times New Roman"/>
          <w:sz w:val="24"/>
          <w:szCs w:val="24"/>
        </w:rPr>
        <w:t>1</w:t>
      </w:r>
      <w:r w:rsidR="009D37F7" w:rsidRPr="009D37F7">
        <w:rPr>
          <w:rFonts w:ascii="Times New Roman" w:hAnsi="Times New Roman"/>
          <w:sz w:val="24"/>
          <w:szCs w:val="24"/>
        </w:rPr>
        <w:t>3. </w:t>
      </w:r>
      <w:r w:rsidR="00A35960" w:rsidRPr="009D37F7">
        <w:rPr>
          <w:rFonts w:ascii="Times New Roman" w:hAnsi="Times New Roman"/>
          <w:sz w:val="24"/>
          <w:szCs w:val="24"/>
        </w:rPr>
        <w:t xml:space="preserve">На основе результатов оценки потребности в предоставлении муниципальных услуг </w:t>
      </w:r>
      <w:r w:rsidR="009D37F7" w:rsidRPr="009D37F7">
        <w:rPr>
          <w:rFonts w:ascii="Times New Roman" w:hAnsi="Times New Roman"/>
          <w:sz w:val="24"/>
          <w:szCs w:val="24"/>
        </w:rPr>
        <w:t>уполномоченными органами</w:t>
      </w:r>
      <w:r w:rsidR="00A35960" w:rsidRPr="009D37F7">
        <w:rPr>
          <w:rFonts w:ascii="Times New Roman" w:hAnsi="Times New Roman"/>
          <w:sz w:val="24"/>
          <w:szCs w:val="24"/>
        </w:rPr>
        <w:t xml:space="preserve"> формируются муниципальные задания в</w:t>
      </w:r>
      <w:r w:rsidR="00903213" w:rsidRPr="009D37F7">
        <w:rPr>
          <w:rFonts w:ascii="Times New Roman" w:hAnsi="Times New Roman"/>
          <w:sz w:val="24"/>
          <w:szCs w:val="24"/>
        </w:rPr>
        <w:t xml:space="preserve"> </w:t>
      </w:r>
      <w:r w:rsidR="00A35960" w:rsidRPr="009D37F7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18" w:history="1">
        <w:r w:rsidR="00B3773B" w:rsidRPr="00B3773B">
          <w:rPr>
            <w:rFonts w:ascii="Times New Roman" w:hAnsi="Times New Roman"/>
            <w:sz w:val="24"/>
            <w:szCs w:val="24"/>
          </w:rPr>
          <w:t>Порядком</w:t>
        </w:r>
      </w:hyperlink>
      <w:r w:rsidR="00B3773B" w:rsidRPr="00B3773B">
        <w:rPr>
          <w:rFonts w:ascii="Times New Roman" w:hAnsi="Times New Roman"/>
          <w:sz w:val="24"/>
          <w:szCs w:val="24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утвержденным Администрацией Александровского района Томской области</w:t>
      </w:r>
      <w:r w:rsidR="00903213" w:rsidRPr="009D37F7">
        <w:rPr>
          <w:rFonts w:ascii="Times New Roman" w:hAnsi="Times New Roman"/>
          <w:sz w:val="24"/>
          <w:szCs w:val="24"/>
        </w:rPr>
        <w:t>.</w:t>
      </w:r>
    </w:p>
    <w:p w:rsidR="00564507" w:rsidRPr="00ED64DD" w:rsidRDefault="00564507" w:rsidP="00D40393">
      <w:pPr>
        <w:spacing w:after="0" w:line="240" w:lineRule="auto"/>
        <w:rPr>
          <w:sz w:val="24"/>
          <w:szCs w:val="24"/>
        </w:rPr>
      </w:pPr>
      <w:r w:rsidRPr="00ED64DD">
        <w:rPr>
          <w:sz w:val="24"/>
          <w:szCs w:val="24"/>
        </w:rPr>
        <w:br w:type="page"/>
      </w:r>
    </w:p>
    <w:p w:rsidR="00564507" w:rsidRDefault="00564507" w:rsidP="00D40393">
      <w:pPr>
        <w:spacing w:after="0" w:line="260" w:lineRule="atLeast"/>
        <w:jc w:val="right"/>
        <w:outlineLvl w:val="1"/>
        <w:rPr>
          <w:rFonts w:ascii="Times New Roman" w:hAnsi="Times New Roman"/>
          <w:sz w:val="26"/>
        </w:rPr>
        <w:sectPr w:rsidR="00564507" w:rsidSect="00313148">
          <w:headerReference w:type="first" r:id="rId19"/>
          <w:pgSz w:w="11905" w:h="16838"/>
          <w:pgMar w:top="1134" w:right="1134" w:bottom="1134" w:left="1701" w:header="0" w:footer="0" w:gutter="0"/>
          <w:pgNumType w:start="2"/>
          <w:cols w:space="720"/>
          <w:docGrid w:linePitch="299"/>
        </w:sectPr>
      </w:pPr>
    </w:p>
    <w:p w:rsidR="00A35960" w:rsidRPr="00ED64DD" w:rsidRDefault="00A35960">
      <w:pPr>
        <w:spacing w:after="1" w:line="260" w:lineRule="atLeast"/>
        <w:jc w:val="right"/>
        <w:outlineLvl w:val="1"/>
        <w:rPr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4D2E9B">
        <w:rPr>
          <w:rFonts w:ascii="Times New Roman" w:hAnsi="Times New Roman"/>
          <w:sz w:val="24"/>
          <w:szCs w:val="24"/>
        </w:rPr>
        <w:t xml:space="preserve">№ </w:t>
      </w:r>
      <w:r w:rsidRPr="00ED64DD">
        <w:rPr>
          <w:rFonts w:ascii="Times New Roman" w:hAnsi="Times New Roman"/>
          <w:sz w:val="24"/>
          <w:szCs w:val="24"/>
        </w:rPr>
        <w:t>1</w:t>
      </w:r>
    </w:p>
    <w:p w:rsidR="00321D63" w:rsidRPr="00415228" w:rsidRDefault="00321D63" w:rsidP="00321D63">
      <w:pPr>
        <w:spacing w:after="1" w:line="260" w:lineRule="atLeast"/>
        <w:jc w:val="right"/>
        <w:rPr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к Порядку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>ежегодной</w:t>
      </w:r>
      <w:r>
        <w:rPr>
          <w:rFonts w:ascii="Times New Roman" w:hAnsi="Times New Roman"/>
          <w:sz w:val="24"/>
          <w:szCs w:val="24"/>
        </w:rPr>
        <w:br/>
      </w:r>
      <w:r w:rsidRPr="00ED64DD">
        <w:rPr>
          <w:rFonts w:ascii="Times New Roman" w:hAnsi="Times New Roman"/>
          <w:sz w:val="24"/>
          <w:szCs w:val="24"/>
        </w:rPr>
        <w:t>оценки потребности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>в предоставлении</w:t>
      </w:r>
      <w:r>
        <w:rPr>
          <w:rFonts w:ascii="Times New Roman" w:hAnsi="Times New Roman"/>
          <w:sz w:val="24"/>
          <w:szCs w:val="24"/>
        </w:rPr>
        <w:br/>
      </w:r>
      <w:r w:rsidRPr="00ED64DD">
        <w:rPr>
          <w:rFonts w:ascii="Times New Roman" w:hAnsi="Times New Roman"/>
          <w:sz w:val="24"/>
          <w:szCs w:val="24"/>
        </w:rPr>
        <w:t>муниципальных 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>(выполнении работ)</w:t>
      </w:r>
      <w:r>
        <w:rPr>
          <w:rFonts w:ascii="Times New Roman" w:hAnsi="Times New Roman"/>
          <w:sz w:val="24"/>
          <w:szCs w:val="24"/>
        </w:rPr>
        <w:br/>
        <w:t>в натуральном и стоимостном выражении</w:t>
      </w:r>
    </w:p>
    <w:p w:rsidR="009D37F7" w:rsidRDefault="009D37F7">
      <w:pPr>
        <w:spacing w:after="1" w:line="260" w:lineRule="atLeast"/>
        <w:jc w:val="right"/>
        <w:rPr>
          <w:rFonts w:ascii="Times New Roman" w:hAnsi="Times New Roman"/>
          <w:sz w:val="24"/>
          <w:szCs w:val="24"/>
        </w:rPr>
      </w:pPr>
    </w:p>
    <w:p w:rsidR="009D37F7" w:rsidRDefault="009D37F7">
      <w:pPr>
        <w:spacing w:after="1" w:line="260" w:lineRule="atLeast"/>
        <w:jc w:val="right"/>
        <w:rPr>
          <w:rFonts w:ascii="Times New Roman" w:hAnsi="Times New Roman"/>
          <w:sz w:val="24"/>
          <w:szCs w:val="24"/>
        </w:rPr>
      </w:pPr>
    </w:p>
    <w:p w:rsidR="00A35960" w:rsidRPr="00ED64DD" w:rsidRDefault="00A35960">
      <w:pPr>
        <w:spacing w:after="1" w:line="260" w:lineRule="atLeast"/>
        <w:jc w:val="center"/>
        <w:rPr>
          <w:sz w:val="24"/>
          <w:szCs w:val="24"/>
        </w:rPr>
      </w:pPr>
      <w:bookmarkStart w:id="1" w:name="P130"/>
      <w:bookmarkEnd w:id="1"/>
      <w:r w:rsidRPr="00ED64DD">
        <w:rPr>
          <w:rFonts w:ascii="Times New Roman" w:hAnsi="Times New Roman"/>
          <w:sz w:val="24"/>
          <w:szCs w:val="24"/>
        </w:rPr>
        <w:t>Потребность и фактические объемы предоставления</w:t>
      </w:r>
      <w:r w:rsidR="008B0B54" w:rsidRPr="00ED64DD"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>муниципальных услуг (выполнения работ)</w:t>
      </w:r>
    </w:p>
    <w:p w:rsidR="00A35960" w:rsidRPr="00ED64DD" w:rsidRDefault="00A35960" w:rsidP="008B0B54">
      <w:pPr>
        <w:spacing w:after="1" w:line="260" w:lineRule="atLeast"/>
        <w:jc w:val="center"/>
        <w:rPr>
          <w:rFonts w:ascii="Times New Roman" w:hAnsi="Times New Roman"/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в натуральном и стоимостном выражении</w:t>
      </w:r>
    </w:p>
    <w:p w:rsidR="008B0B54" w:rsidRPr="00ED64DD" w:rsidRDefault="008B0B54" w:rsidP="008B0B54">
      <w:pPr>
        <w:spacing w:after="1" w:line="260" w:lineRule="atLeast"/>
        <w:jc w:val="center"/>
        <w:rPr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____________________________________________</w:t>
      </w:r>
    </w:p>
    <w:p w:rsidR="008B0B54" w:rsidRPr="008B0B54" w:rsidRDefault="008B0B54">
      <w:pPr>
        <w:spacing w:after="1" w:line="260" w:lineRule="atLeas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Pr="008B0B54">
        <w:rPr>
          <w:rFonts w:ascii="Times New Roman" w:hAnsi="Times New Roman"/>
          <w:sz w:val="18"/>
          <w:szCs w:val="18"/>
        </w:rPr>
        <w:t xml:space="preserve">Наименование </w:t>
      </w:r>
      <w:r w:rsidR="009D37F7">
        <w:rPr>
          <w:rFonts w:ascii="Times New Roman" w:hAnsi="Times New Roman"/>
          <w:sz w:val="18"/>
          <w:szCs w:val="18"/>
        </w:rPr>
        <w:t>уполномоченного органа</w:t>
      </w:r>
      <w:r>
        <w:rPr>
          <w:rFonts w:ascii="Times New Roman" w:hAnsi="Times New Roman"/>
          <w:sz w:val="18"/>
          <w:szCs w:val="18"/>
        </w:rPr>
        <w:t>)</w:t>
      </w:r>
    </w:p>
    <w:p w:rsidR="00A35960" w:rsidRDefault="00A35960">
      <w:pPr>
        <w:spacing w:after="1" w:line="260" w:lineRule="atLeast"/>
        <w:jc w:val="center"/>
      </w:pPr>
    </w:p>
    <w:tbl>
      <w:tblPr>
        <w:tblW w:w="14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783"/>
        <w:gridCol w:w="925"/>
        <w:gridCol w:w="1067"/>
        <w:gridCol w:w="709"/>
        <w:gridCol w:w="642"/>
        <w:gridCol w:w="567"/>
        <w:gridCol w:w="701"/>
        <w:gridCol w:w="634"/>
        <w:gridCol w:w="417"/>
        <w:gridCol w:w="642"/>
        <w:gridCol w:w="567"/>
        <w:gridCol w:w="567"/>
        <w:gridCol w:w="566"/>
        <w:gridCol w:w="709"/>
        <w:gridCol w:w="567"/>
        <w:gridCol w:w="567"/>
        <w:gridCol w:w="567"/>
        <w:gridCol w:w="567"/>
        <w:gridCol w:w="567"/>
        <w:gridCol w:w="624"/>
        <w:gridCol w:w="652"/>
      </w:tblGrid>
      <w:tr w:rsidR="005112AF" w:rsidTr="008A6B7B">
        <w:tc>
          <w:tcPr>
            <w:tcW w:w="488" w:type="dxa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83" w:type="dxa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Уникальный номер реестровой записи</w:t>
            </w:r>
            <w:r w:rsidR="00292A26">
              <w:rPr>
                <w:rFonts w:ascii="Times New Roman" w:hAnsi="Times New Roman"/>
                <w:sz w:val="16"/>
                <w:szCs w:val="16"/>
              </w:rPr>
              <w:t>*</w:t>
            </w:r>
          </w:p>
        </w:tc>
        <w:tc>
          <w:tcPr>
            <w:tcW w:w="925" w:type="dxa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муниципальной услуги (работы)</w:t>
            </w:r>
            <w:r w:rsidR="00292A26">
              <w:rPr>
                <w:rFonts w:ascii="Times New Roman" w:hAnsi="Times New Roman"/>
                <w:sz w:val="16"/>
                <w:szCs w:val="16"/>
              </w:rPr>
              <w:t>*</w:t>
            </w:r>
            <w:r w:rsidRPr="005112A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067" w:type="dxa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 xml:space="preserve">Наименование муниципального учреждения </w:t>
            </w:r>
          </w:p>
        </w:tc>
        <w:tc>
          <w:tcPr>
            <w:tcW w:w="7288" w:type="dxa"/>
            <w:gridSpan w:val="1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 и фактические объемы предоставления услуг (работ) за три предыдущих года</w:t>
            </w:r>
          </w:p>
        </w:tc>
        <w:tc>
          <w:tcPr>
            <w:tcW w:w="2268" w:type="dxa"/>
            <w:gridSpan w:val="4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 и фактические объемы предоставления услуг в текущем финансовом году</w:t>
            </w:r>
          </w:p>
        </w:tc>
        <w:tc>
          <w:tcPr>
            <w:tcW w:w="1276" w:type="dxa"/>
            <w:gridSpan w:val="2"/>
            <w:vMerge w:val="restart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 xml:space="preserve">Оценка потребности в предоставлении услуг на предстоящий финансовый год </w:t>
            </w:r>
            <w:hyperlink w:anchor="P267" w:history="1">
              <w:r w:rsidRPr="005112AF">
                <w:rPr>
                  <w:rFonts w:ascii="Times New Roman" w:hAnsi="Times New Roman"/>
                  <w:color w:val="0000FF"/>
                  <w:sz w:val="16"/>
                  <w:szCs w:val="16"/>
                </w:rPr>
                <w:t>&lt;*</w:t>
              </w:r>
              <w:r w:rsidR="00292A26">
                <w:rPr>
                  <w:rFonts w:ascii="Times New Roman" w:hAnsi="Times New Roman"/>
                  <w:color w:val="0000FF"/>
                  <w:sz w:val="16"/>
                  <w:szCs w:val="16"/>
                </w:rPr>
                <w:t>*</w:t>
              </w:r>
              <w:r w:rsidRPr="005112AF">
                <w:rPr>
                  <w:rFonts w:ascii="Times New Roman" w:hAnsi="Times New Roman"/>
                  <w:color w:val="0000FF"/>
                  <w:sz w:val="16"/>
                  <w:szCs w:val="16"/>
                </w:rPr>
                <w:t>&gt;</w:t>
              </w:r>
            </w:hyperlink>
          </w:p>
        </w:tc>
      </w:tr>
      <w:tr w:rsidR="005112AF" w:rsidTr="008A6B7B">
        <w:tc>
          <w:tcPr>
            <w:tcW w:w="488" w:type="dxa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9" w:type="dxa"/>
            <w:gridSpan w:val="4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20_ год</w:t>
            </w:r>
          </w:p>
        </w:tc>
        <w:tc>
          <w:tcPr>
            <w:tcW w:w="2260" w:type="dxa"/>
            <w:gridSpan w:val="4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20_ год</w:t>
            </w:r>
          </w:p>
        </w:tc>
        <w:tc>
          <w:tcPr>
            <w:tcW w:w="2409" w:type="dxa"/>
            <w:gridSpan w:val="4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2268" w:type="dxa"/>
            <w:gridSpan w:val="4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rPr>
          <w:trHeight w:val="611"/>
        </w:trPr>
        <w:tc>
          <w:tcPr>
            <w:tcW w:w="488" w:type="dxa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1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Факт предоставления</w:t>
            </w:r>
          </w:p>
        </w:tc>
        <w:tc>
          <w:tcPr>
            <w:tcW w:w="1268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1051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Факт предоставления</w:t>
            </w:r>
          </w:p>
        </w:tc>
        <w:tc>
          <w:tcPr>
            <w:tcW w:w="1209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1133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Факт предоставления</w:t>
            </w:r>
          </w:p>
        </w:tc>
        <w:tc>
          <w:tcPr>
            <w:tcW w:w="1276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1134" w:type="dxa"/>
            <w:gridSpan w:val="2"/>
          </w:tcPr>
          <w:p w:rsid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Ожидаемая</w:t>
            </w:r>
          </w:p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 xml:space="preserve"> оценка</w:t>
            </w:r>
          </w:p>
        </w:tc>
        <w:tc>
          <w:tcPr>
            <w:tcW w:w="1134" w:type="dxa"/>
            <w:gridSpan w:val="2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1276" w:type="dxa"/>
            <w:gridSpan w:val="2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rPr>
          <w:cantSplit/>
          <w:trHeight w:val="1559"/>
        </w:trPr>
        <w:tc>
          <w:tcPr>
            <w:tcW w:w="488" w:type="dxa"/>
            <w:vMerge/>
          </w:tcPr>
          <w:p w:rsidR="005112AF" w:rsidRPr="005112AF" w:rsidRDefault="005112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vMerge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642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701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634" w:type="dxa"/>
          </w:tcPr>
          <w:p w:rsidR="005112AF" w:rsidRPr="005112AF" w:rsidRDefault="005112AF" w:rsidP="008A6B7B">
            <w:pPr>
              <w:spacing w:after="1" w:line="260" w:lineRule="atLeast"/>
              <w:ind w:lef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417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567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566" w:type="dxa"/>
            <w:textDirection w:val="btLr"/>
          </w:tcPr>
          <w:p w:rsidR="005112AF" w:rsidRPr="005112AF" w:rsidRDefault="005112AF" w:rsidP="008A6B7B">
            <w:pPr>
              <w:spacing w:after="1" w:line="260" w:lineRule="atLeast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567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567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567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т. р.</w:t>
            </w:r>
          </w:p>
        </w:tc>
        <w:tc>
          <w:tcPr>
            <w:tcW w:w="652" w:type="dxa"/>
            <w:textDirection w:val="btLr"/>
          </w:tcPr>
          <w:p w:rsidR="005112AF" w:rsidRPr="005112AF" w:rsidRDefault="005112AF" w:rsidP="005112AF">
            <w:pPr>
              <w:spacing w:after="1" w:line="260" w:lineRule="atLeast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12AF">
              <w:rPr>
                <w:rFonts w:ascii="Times New Roman" w:hAnsi="Times New Roman"/>
                <w:sz w:val="16"/>
                <w:szCs w:val="16"/>
              </w:rPr>
              <w:t>в натуральных показателях</w:t>
            </w:r>
          </w:p>
        </w:tc>
      </w:tr>
      <w:tr w:rsidR="005112AF" w:rsidTr="008A6B7B">
        <w:tc>
          <w:tcPr>
            <w:tcW w:w="488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488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3263" w:type="dxa"/>
            <w:gridSpan w:val="4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488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 w:val="restart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488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3263" w:type="dxa"/>
            <w:gridSpan w:val="4"/>
          </w:tcPr>
          <w:p w:rsidR="005112AF" w:rsidRPr="005112AF" w:rsidRDefault="005112AF" w:rsidP="00CE1452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112AF" w:rsidTr="008A6B7B">
        <w:tc>
          <w:tcPr>
            <w:tcW w:w="488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3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1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" w:type="dxa"/>
          </w:tcPr>
          <w:p w:rsidR="005112AF" w:rsidRPr="005112AF" w:rsidRDefault="005112AF">
            <w:pPr>
              <w:spacing w:after="1" w:line="26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35960" w:rsidRDefault="00A35960">
      <w:pPr>
        <w:pBdr>
          <w:bottom w:val="single" w:sz="6" w:space="1" w:color="auto"/>
        </w:pBdr>
        <w:spacing w:after="1" w:line="260" w:lineRule="atLeast"/>
        <w:jc w:val="both"/>
      </w:pPr>
    </w:p>
    <w:p w:rsidR="00DE07A0" w:rsidRPr="00ED64DD" w:rsidRDefault="00DE07A0">
      <w:pPr>
        <w:spacing w:after="1" w:line="260" w:lineRule="atLeast"/>
        <w:ind w:firstLine="540"/>
        <w:jc w:val="both"/>
        <w:rPr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Примечание:</w:t>
      </w:r>
    </w:p>
    <w:p w:rsidR="00292A26" w:rsidRPr="00ED64DD" w:rsidRDefault="00292A26">
      <w:pPr>
        <w:spacing w:before="260" w:after="1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267"/>
      <w:bookmarkEnd w:id="2"/>
      <w:r w:rsidRPr="00ED64DD">
        <w:rPr>
          <w:rFonts w:ascii="Times New Roman" w:hAnsi="Times New Roman"/>
          <w:sz w:val="24"/>
          <w:szCs w:val="24"/>
        </w:rPr>
        <w:t xml:space="preserve">&lt;*&gt; </w:t>
      </w:r>
      <w:r w:rsidR="00DE07A0" w:rsidRPr="00ED64DD">
        <w:rPr>
          <w:rFonts w:ascii="Times New Roman" w:hAnsi="Times New Roman"/>
          <w:sz w:val="24"/>
          <w:szCs w:val="24"/>
        </w:rPr>
        <w:t>в соответствии с общероссийским базовым перечнем и региональным перечнем</w:t>
      </w:r>
      <w:r w:rsidRPr="00ED64DD">
        <w:rPr>
          <w:rFonts w:ascii="Times New Roman" w:hAnsi="Times New Roman"/>
          <w:sz w:val="24"/>
          <w:szCs w:val="24"/>
        </w:rPr>
        <w:t>.</w:t>
      </w:r>
    </w:p>
    <w:p w:rsidR="00BB2427" w:rsidRPr="00ED64DD" w:rsidRDefault="00A35960">
      <w:pPr>
        <w:spacing w:before="260" w:after="1" w:line="26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&lt;*</w:t>
      </w:r>
      <w:r w:rsidR="00292A26" w:rsidRPr="00ED64DD">
        <w:rPr>
          <w:rFonts w:ascii="Times New Roman" w:hAnsi="Times New Roman"/>
          <w:sz w:val="24"/>
          <w:szCs w:val="24"/>
        </w:rPr>
        <w:t>*</w:t>
      </w:r>
      <w:r w:rsidRPr="00ED64DD">
        <w:rPr>
          <w:rFonts w:ascii="Times New Roman" w:hAnsi="Times New Roman"/>
          <w:sz w:val="24"/>
          <w:szCs w:val="24"/>
        </w:rPr>
        <w:t>&gt; оценка потребности в предоставлении муниципальных услуг (выполнении работ) осуществляется раздельно на очередной финансовый год и плановый период.</w:t>
      </w:r>
    </w:p>
    <w:p w:rsidR="00BB2427" w:rsidRDefault="00BB2427">
      <w:pPr>
        <w:spacing w:after="0" w:line="240" w:lineRule="auto"/>
        <w:rPr>
          <w:rFonts w:ascii="Times New Roman" w:hAnsi="Times New Roman"/>
          <w:sz w:val="26"/>
        </w:rPr>
      </w:pPr>
    </w:p>
    <w:p w:rsidR="002D795E" w:rsidRDefault="002D795E">
      <w:pPr>
        <w:spacing w:after="0" w:line="240" w:lineRule="auto"/>
        <w:rPr>
          <w:rFonts w:ascii="Times New Roman" w:hAnsi="Times New Roman"/>
          <w:sz w:val="26"/>
        </w:rPr>
      </w:pPr>
    </w:p>
    <w:p w:rsidR="00BB2427" w:rsidRDefault="00BB2427">
      <w:pPr>
        <w:spacing w:after="1" w:line="260" w:lineRule="atLeast"/>
        <w:jc w:val="right"/>
        <w:outlineLvl w:val="1"/>
        <w:rPr>
          <w:rFonts w:ascii="Times New Roman" w:hAnsi="Times New Roman"/>
          <w:sz w:val="26"/>
        </w:rPr>
        <w:sectPr w:rsidR="00BB2427" w:rsidSect="00313148">
          <w:headerReference w:type="first" r:id="rId20"/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A35960" w:rsidRPr="00415228" w:rsidRDefault="00A35960">
      <w:pPr>
        <w:spacing w:after="1" w:line="260" w:lineRule="atLeast"/>
        <w:jc w:val="right"/>
        <w:outlineLvl w:val="1"/>
        <w:rPr>
          <w:sz w:val="24"/>
          <w:szCs w:val="24"/>
        </w:rPr>
      </w:pPr>
      <w:r w:rsidRPr="00415228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3D6142" w:rsidRPr="00415228" w:rsidRDefault="00321D63" w:rsidP="00321D63">
      <w:pPr>
        <w:spacing w:after="1" w:line="260" w:lineRule="atLeast"/>
        <w:jc w:val="right"/>
        <w:rPr>
          <w:sz w:val="24"/>
          <w:szCs w:val="24"/>
        </w:rPr>
      </w:pPr>
      <w:r w:rsidRPr="00ED64DD">
        <w:rPr>
          <w:rFonts w:ascii="Times New Roman" w:hAnsi="Times New Roman"/>
          <w:sz w:val="24"/>
          <w:szCs w:val="24"/>
        </w:rPr>
        <w:t>к Порядку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>ежегодной</w:t>
      </w:r>
      <w:r>
        <w:rPr>
          <w:rFonts w:ascii="Times New Roman" w:hAnsi="Times New Roman"/>
          <w:sz w:val="24"/>
          <w:szCs w:val="24"/>
        </w:rPr>
        <w:br/>
      </w:r>
      <w:r w:rsidRPr="00ED64DD">
        <w:rPr>
          <w:rFonts w:ascii="Times New Roman" w:hAnsi="Times New Roman"/>
          <w:sz w:val="24"/>
          <w:szCs w:val="24"/>
        </w:rPr>
        <w:t>оценки потребности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>в предоставлении</w:t>
      </w:r>
      <w:r>
        <w:rPr>
          <w:rFonts w:ascii="Times New Roman" w:hAnsi="Times New Roman"/>
          <w:sz w:val="24"/>
          <w:szCs w:val="24"/>
        </w:rPr>
        <w:br/>
      </w:r>
      <w:r w:rsidRPr="00ED64DD">
        <w:rPr>
          <w:rFonts w:ascii="Times New Roman" w:hAnsi="Times New Roman"/>
          <w:sz w:val="24"/>
          <w:szCs w:val="24"/>
        </w:rPr>
        <w:t>муниципальных 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4DD">
        <w:rPr>
          <w:rFonts w:ascii="Times New Roman" w:hAnsi="Times New Roman"/>
          <w:sz w:val="24"/>
          <w:szCs w:val="24"/>
        </w:rPr>
        <w:t>(выполнении работ)</w:t>
      </w:r>
      <w:r>
        <w:rPr>
          <w:rFonts w:ascii="Times New Roman" w:hAnsi="Times New Roman"/>
          <w:sz w:val="24"/>
          <w:szCs w:val="24"/>
        </w:rPr>
        <w:br/>
        <w:t>в натуральном и стоимостном выражении</w:t>
      </w:r>
    </w:p>
    <w:p w:rsidR="00A35960" w:rsidRPr="00415228" w:rsidRDefault="00A35960">
      <w:pPr>
        <w:spacing w:after="1" w:line="260" w:lineRule="atLeast"/>
        <w:jc w:val="both"/>
        <w:rPr>
          <w:sz w:val="24"/>
          <w:szCs w:val="24"/>
        </w:rPr>
      </w:pPr>
    </w:p>
    <w:p w:rsidR="00A35960" w:rsidRPr="002D795E" w:rsidRDefault="002D795E">
      <w:pPr>
        <w:spacing w:after="1" w:line="260" w:lineRule="atLeast"/>
        <w:jc w:val="center"/>
        <w:rPr>
          <w:sz w:val="24"/>
          <w:szCs w:val="24"/>
        </w:rPr>
      </w:pPr>
      <w:bookmarkStart w:id="3" w:name="P279"/>
      <w:bookmarkEnd w:id="3"/>
      <w:r w:rsidRPr="002D795E">
        <w:rPr>
          <w:rFonts w:ascii="Times New Roman" w:hAnsi="Times New Roman"/>
          <w:sz w:val="24"/>
          <w:szCs w:val="24"/>
        </w:rPr>
        <w:t>График</w:t>
      </w:r>
    </w:p>
    <w:p w:rsidR="003D6142" w:rsidRPr="002D795E" w:rsidRDefault="002D795E">
      <w:pPr>
        <w:spacing w:after="1" w:line="260" w:lineRule="atLeast"/>
        <w:jc w:val="center"/>
        <w:rPr>
          <w:sz w:val="24"/>
          <w:szCs w:val="24"/>
        </w:rPr>
      </w:pPr>
      <w:r w:rsidRPr="002D795E">
        <w:rPr>
          <w:rFonts w:ascii="Times New Roman" w:hAnsi="Times New Roman"/>
          <w:sz w:val="24"/>
          <w:szCs w:val="24"/>
        </w:rPr>
        <w:t>проведения оценки потребности в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95E">
        <w:rPr>
          <w:rFonts w:ascii="Times New Roman" w:hAnsi="Times New Roman"/>
          <w:sz w:val="24"/>
          <w:szCs w:val="24"/>
        </w:rPr>
        <w:t>муниципальных услуг</w:t>
      </w:r>
      <w:r w:rsidR="00321D63">
        <w:rPr>
          <w:rFonts w:ascii="Times New Roman" w:hAnsi="Times New Roman"/>
          <w:sz w:val="24"/>
          <w:szCs w:val="24"/>
        </w:rPr>
        <w:t xml:space="preserve"> </w:t>
      </w:r>
      <w:r w:rsidRPr="002D795E">
        <w:rPr>
          <w:rFonts w:ascii="Times New Roman" w:hAnsi="Times New Roman"/>
          <w:sz w:val="24"/>
          <w:szCs w:val="24"/>
        </w:rPr>
        <w:t>(выполнении работ)</w:t>
      </w:r>
    </w:p>
    <w:p w:rsidR="00A35960" w:rsidRPr="00992416" w:rsidRDefault="00A35960">
      <w:pPr>
        <w:spacing w:after="1" w:line="260" w:lineRule="atLeast"/>
        <w:jc w:val="both"/>
        <w:rPr>
          <w:sz w:val="24"/>
          <w:szCs w:val="24"/>
        </w:rPr>
      </w:pPr>
    </w:p>
    <w:tbl>
      <w:tblPr>
        <w:tblW w:w="1425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284"/>
        <w:gridCol w:w="3685"/>
        <w:gridCol w:w="3827"/>
      </w:tblGrid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proofErr w:type="spellStart"/>
            <w:r w:rsidRPr="0099241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28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685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827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A35960" w:rsidRPr="00992416" w:rsidTr="008A6B7B">
        <w:trPr>
          <w:trHeight w:val="707"/>
        </w:trPr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Проведение инвентаризации и анализа действующих нормативных правовых актов, которые оказывают влияние на условия предоставления муниципальных услуг</w:t>
            </w:r>
          </w:p>
        </w:tc>
        <w:tc>
          <w:tcPr>
            <w:tcW w:w="3685" w:type="dxa"/>
            <w:vAlign w:val="center"/>
          </w:tcPr>
          <w:p w:rsidR="00B00CF3" w:rsidRPr="00992416" w:rsidRDefault="00A35960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До 1 марта 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3827" w:type="dxa"/>
            <w:vAlign w:val="center"/>
          </w:tcPr>
          <w:p w:rsidR="00A35960" w:rsidRPr="00992416" w:rsidRDefault="00321D63" w:rsidP="003D6142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Предложения по дополнению и уточнению Перечней</w:t>
            </w:r>
          </w:p>
        </w:tc>
        <w:tc>
          <w:tcPr>
            <w:tcW w:w="3685" w:type="dxa"/>
            <w:vAlign w:val="center"/>
          </w:tcPr>
          <w:p w:rsidR="00A35960" w:rsidRPr="00992416" w:rsidRDefault="00A35960" w:rsidP="003D6142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При наличии предложений от главных распорядителей бюджетных средств в соответствии с действующим законодательством</w:t>
            </w:r>
          </w:p>
        </w:tc>
        <w:tc>
          <w:tcPr>
            <w:tcW w:w="3827" w:type="dxa"/>
            <w:vAlign w:val="center"/>
          </w:tcPr>
          <w:p w:rsidR="00A35960" w:rsidRPr="00992416" w:rsidRDefault="00321D63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Проведение анализа объемов и стоимости предоставления муниципальных услуг (выполнения работ) за отчетный финансовый год и предшествующие ему три финансовых года</w:t>
            </w:r>
          </w:p>
        </w:tc>
        <w:tc>
          <w:tcPr>
            <w:tcW w:w="3685" w:type="dxa"/>
            <w:vAlign w:val="center"/>
          </w:tcPr>
          <w:p w:rsidR="00B00CF3" w:rsidRPr="00992416" w:rsidRDefault="00A35960" w:rsidP="003D6142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До 1 </w:t>
            </w:r>
            <w:r w:rsidR="00321D63">
              <w:rPr>
                <w:rFonts w:ascii="Times New Roman" w:hAnsi="Times New Roman"/>
                <w:sz w:val="24"/>
                <w:szCs w:val="24"/>
              </w:rPr>
              <w:t>марта</w:t>
            </w:r>
            <w:r w:rsidR="003D6142" w:rsidRPr="00992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5960" w:rsidRPr="00992416" w:rsidRDefault="00A35960" w:rsidP="003D6142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3827" w:type="dxa"/>
            <w:vAlign w:val="center"/>
          </w:tcPr>
          <w:p w:rsidR="00A35960" w:rsidRPr="00992416" w:rsidRDefault="00321D63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Изучение общественного мнения по вопросам предоставления муниципальных услуг (выполнения работ), проведение социологических опросов, анкетирования</w:t>
            </w:r>
          </w:p>
        </w:tc>
        <w:tc>
          <w:tcPr>
            <w:tcW w:w="3685" w:type="dxa"/>
            <w:vAlign w:val="center"/>
          </w:tcPr>
          <w:p w:rsidR="00B00CF3" w:rsidRPr="00992416" w:rsidRDefault="00A35960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До 1 мая 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3827" w:type="dxa"/>
            <w:vAlign w:val="center"/>
          </w:tcPr>
          <w:p w:rsidR="00A35960" w:rsidRPr="00992416" w:rsidRDefault="00321D63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Разработка прогнозных показателей для определения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потребности в предоставлении муниципальных услуг (выполнении работ) в натуральных показателях</w:t>
            </w:r>
          </w:p>
        </w:tc>
        <w:tc>
          <w:tcPr>
            <w:tcW w:w="3685" w:type="dxa"/>
            <w:vAlign w:val="center"/>
          </w:tcPr>
          <w:p w:rsidR="00B00CF3" w:rsidRPr="00992416" w:rsidRDefault="00A35960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1 мая 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lastRenderedPageBreak/>
              <w:t>текущего финансового года</w:t>
            </w:r>
          </w:p>
        </w:tc>
        <w:tc>
          <w:tcPr>
            <w:tcW w:w="3827" w:type="dxa"/>
            <w:vAlign w:val="center"/>
          </w:tcPr>
          <w:p w:rsidR="00A35960" w:rsidRPr="00992416" w:rsidRDefault="00321D63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района, органы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84" w:type="dxa"/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Разработка прогнозных показателей для определения потребности в предоставлении муниципальных услуг (выполнении работ) в стоимостном выражении</w:t>
            </w:r>
          </w:p>
        </w:tc>
        <w:tc>
          <w:tcPr>
            <w:tcW w:w="3685" w:type="dxa"/>
            <w:vAlign w:val="center"/>
          </w:tcPr>
          <w:p w:rsidR="00B00CF3" w:rsidRPr="00992416" w:rsidRDefault="00A35960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До 1 июня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 текущего финансового года</w:t>
            </w:r>
          </w:p>
        </w:tc>
        <w:tc>
          <w:tcPr>
            <w:tcW w:w="3827" w:type="dxa"/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Прогноз изменения структуры себестоимости расходов на предоставление муниципальных услуг (выполнение работ) в зависимости от удорожания (удешевления) отдельных составляющих стоимости муниципальной услуги (работы)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00CF3" w:rsidRPr="00992416" w:rsidRDefault="00A35960">
            <w:pPr>
              <w:spacing w:after="1" w:line="2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До 15 июля</w:t>
            </w:r>
          </w:p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 текущего финансового года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84" w:type="dxa"/>
            <w:tcBorders>
              <w:top w:val="single" w:sz="4" w:space="0" w:color="auto"/>
              <w:bottom w:val="single" w:sz="4" w:space="0" w:color="auto"/>
            </w:tcBorders>
          </w:tcPr>
          <w:p w:rsidR="00A35960" w:rsidRPr="00992416" w:rsidRDefault="00A35960" w:rsidP="00A1037F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Представление результатов оценки потребности в предоставлении муниципальных услуг (выполнении работ) на очередной финансовый год и плановый период в </w:t>
            </w:r>
            <w:r w:rsidR="00D007AF" w:rsidRPr="00992416">
              <w:rPr>
                <w:rFonts w:ascii="Times New Roman" w:hAnsi="Times New Roman"/>
                <w:sz w:val="24"/>
                <w:szCs w:val="24"/>
              </w:rPr>
              <w:t xml:space="preserve">Финансовый отдел Администрации Александровского района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по каждой муниципальной услуге (работе), по каждому отрасл</w:t>
            </w:r>
            <w:r w:rsidR="00321D63">
              <w:rPr>
                <w:rFonts w:ascii="Times New Roman" w:hAnsi="Times New Roman"/>
                <w:sz w:val="24"/>
                <w:szCs w:val="24"/>
              </w:rPr>
              <w:t>евому (функциональному) органу А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D007AF" w:rsidRPr="00992416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, ответственному за организацию предоставления соответствующих муниципальных услуг (выполнения работ), и проектов муниципальных заданий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2B444D" w:rsidP="00321D63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В срок, установленный Постановлением </w:t>
            </w:r>
            <w:r w:rsidR="00321D63">
              <w:rPr>
                <w:rFonts w:ascii="Times New Roman" w:hAnsi="Times New Roman"/>
                <w:sz w:val="24"/>
                <w:szCs w:val="24"/>
              </w:rPr>
              <w:t>от 25.06.2015 № 668</w:t>
            </w:r>
            <w:r w:rsidR="00A35960" w:rsidRPr="00992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1D63">
              <w:rPr>
                <w:rFonts w:ascii="Times New Roman" w:hAnsi="Times New Roman"/>
                <w:sz w:val="24"/>
                <w:szCs w:val="24"/>
              </w:rPr>
              <w:t>«О бюджетной комиссии по составлению проекта бюджета на очередной финансовый год и плановый период и графике составления проекта бюджета района на очередной финансовый год и плановый период»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  <w:tr w:rsidR="00A35960" w:rsidRPr="00992416" w:rsidTr="008A6B7B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84" w:type="dxa"/>
            <w:tcBorders>
              <w:top w:val="single" w:sz="4" w:space="0" w:color="auto"/>
              <w:bottom w:val="single" w:sz="4" w:space="0" w:color="auto"/>
            </w:tcBorders>
          </w:tcPr>
          <w:p w:rsidR="00A35960" w:rsidRPr="00992416" w:rsidRDefault="00A35960" w:rsidP="00A1037F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Учет результатов проведения ежегодной оценки потребности в предоставлении муниципальных услуг (выполнении работ) при формировании проекта бюджета </w:t>
            </w:r>
            <w:r w:rsidR="00A1037F" w:rsidRPr="00A1037F">
              <w:rPr>
                <w:rFonts w:ascii="Times New Roman" w:hAnsi="Times New Roman"/>
                <w:sz w:val="24"/>
                <w:szCs w:val="24"/>
              </w:rPr>
              <w:t xml:space="preserve">Александровского муниципального района Томской области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В срок, установленный Постановлением </w:t>
            </w:r>
            <w:r>
              <w:rPr>
                <w:rFonts w:ascii="Times New Roman" w:hAnsi="Times New Roman"/>
                <w:sz w:val="24"/>
                <w:szCs w:val="24"/>
              </w:rPr>
              <w:t>от 25.06.2015 № 668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 бюджетной комиссии по составлению проекта бюджета на очередной финансовый год и плановый период и графике составления проекта бюджета района на очередной финансовый год и плановый период»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A35960" w:rsidRPr="00992416" w:rsidTr="008A6B7B">
        <w:tblPrEx>
          <w:tblBorders>
            <w:insideH w:val="nil"/>
          </w:tblBorders>
        </w:tblPrEx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:rsidR="00A35960" w:rsidRPr="00992416" w:rsidRDefault="00A35960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84" w:type="dxa"/>
            <w:tcBorders>
              <w:top w:val="single" w:sz="4" w:space="0" w:color="auto"/>
            </w:tcBorders>
          </w:tcPr>
          <w:p w:rsidR="00A35960" w:rsidRPr="00992416" w:rsidRDefault="00A35960" w:rsidP="00CE1452">
            <w:pPr>
              <w:spacing w:after="1" w:line="260" w:lineRule="atLeast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942E1A" w:rsidRPr="00992416">
              <w:rPr>
                <w:rFonts w:ascii="Times New Roman" w:hAnsi="Times New Roman"/>
                <w:sz w:val="24"/>
                <w:szCs w:val="24"/>
              </w:rPr>
              <w:t xml:space="preserve">и утверждение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муниципальных заданий на оказание муниципальных услуг (выполнение работ)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A35960" w:rsidRPr="00992416" w:rsidRDefault="002B444D" w:rsidP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 w:rsidRPr="00992416">
              <w:rPr>
                <w:rFonts w:ascii="Times New Roman" w:hAnsi="Times New Roman"/>
                <w:sz w:val="24"/>
                <w:szCs w:val="24"/>
              </w:rPr>
              <w:t>Не позднее</w:t>
            </w:r>
            <w:r w:rsidR="00A35960" w:rsidRPr="00992416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рабочи</w:t>
            </w:r>
            <w:r w:rsidR="00A35960" w:rsidRPr="00992416">
              <w:rPr>
                <w:rFonts w:ascii="Times New Roman" w:hAnsi="Times New Roman"/>
                <w:sz w:val="24"/>
                <w:szCs w:val="24"/>
              </w:rPr>
              <w:t xml:space="preserve">х дней 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>со дня доведения получателям средств бюджета</w:t>
            </w:r>
            <w:r w:rsidR="00A1037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992416">
              <w:rPr>
                <w:rFonts w:ascii="Times New Roman" w:hAnsi="Times New Roman"/>
                <w:sz w:val="24"/>
                <w:szCs w:val="24"/>
              </w:rPr>
              <w:t xml:space="preserve"> лимитов бюджетных обязательств на предоставление субсидии на финансовое обеспечение выполнения муниципального задания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A35960" w:rsidRPr="00992416" w:rsidRDefault="00A1037F">
            <w:pPr>
              <w:spacing w:after="1" w:line="26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района, органы Администрации района, утвердившие перечни муниципальных услуг и работ</w:t>
            </w:r>
          </w:p>
        </w:tc>
      </w:tr>
    </w:tbl>
    <w:p w:rsidR="004F6371" w:rsidRDefault="004F6371" w:rsidP="002D795E">
      <w:pPr>
        <w:spacing w:after="1" w:line="240" w:lineRule="atLeast"/>
        <w:outlineLvl w:val="1"/>
        <w:rPr>
          <w:rFonts w:ascii="Times New Roman" w:hAnsi="Times New Roman"/>
          <w:b/>
          <w:sz w:val="26"/>
          <w:szCs w:val="26"/>
        </w:rPr>
      </w:pPr>
    </w:p>
    <w:sectPr w:rsidR="004F6371" w:rsidSect="00313148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94" w:rsidRDefault="00372B94" w:rsidP="00F003BE">
      <w:pPr>
        <w:spacing w:after="0" w:line="240" w:lineRule="auto"/>
      </w:pPr>
      <w:r>
        <w:separator/>
      </w:r>
    </w:p>
  </w:endnote>
  <w:endnote w:type="continuationSeparator" w:id="0">
    <w:p w:rsidR="00372B94" w:rsidRDefault="00372B94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94" w:rsidRDefault="00372B94" w:rsidP="00F003BE">
      <w:pPr>
        <w:spacing w:after="0" w:line="240" w:lineRule="auto"/>
      </w:pPr>
      <w:r>
        <w:separator/>
      </w:r>
    </w:p>
  </w:footnote>
  <w:footnote w:type="continuationSeparator" w:id="0">
    <w:p w:rsidR="00372B94" w:rsidRDefault="00372B94" w:rsidP="00F0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055" w:rsidRDefault="00406055">
    <w:pPr>
      <w:pStyle w:val="a9"/>
      <w:jc w:val="center"/>
    </w:pPr>
  </w:p>
  <w:p w:rsidR="008A6B7B" w:rsidRDefault="00B73D84" w:rsidP="00406055">
    <w:pPr>
      <w:pStyle w:val="a9"/>
      <w:jc w:val="center"/>
    </w:pPr>
    <w:sdt>
      <w:sdtPr>
        <w:id w:val="535081995"/>
        <w:docPartObj>
          <w:docPartGallery w:val="Page Numbers (Top of Page)"/>
          <w:docPartUnique/>
        </w:docPartObj>
      </w:sdtPr>
      <w:sdtEndPr/>
      <w:sdtContent>
        <w:r w:rsidR="008A6B7B">
          <w:fldChar w:fldCharType="begin"/>
        </w:r>
        <w:r w:rsidR="008A6B7B">
          <w:instrText>PAGE   \* MERGEFORMAT</w:instrText>
        </w:r>
        <w:r w:rsidR="008A6B7B">
          <w:fldChar w:fldCharType="separate"/>
        </w:r>
        <w:r>
          <w:rPr>
            <w:noProof/>
          </w:rPr>
          <w:t>11</w:t>
        </w:r>
        <w:r w:rsidR="008A6B7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055" w:rsidRDefault="00406055">
    <w:pPr>
      <w:pStyle w:val="a9"/>
      <w:jc w:val="center"/>
    </w:pPr>
  </w:p>
  <w:p w:rsidR="008A6B7B" w:rsidRDefault="008A6B7B" w:rsidP="008A6B7B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48" w:rsidRDefault="00313148">
    <w:pPr>
      <w:pStyle w:val="a9"/>
      <w:jc w:val="center"/>
    </w:pPr>
  </w:p>
  <w:p w:rsidR="00313148" w:rsidRDefault="00313148" w:rsidP="008A6B7B">
    <w:pPr>
      <w:pStyle w:val="a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48" w:rsidRDefault="00313148">
    <w:pPr>
      <w:pStyle w:val="a9"/>
      <w:jc w:val="center"/>
    </w:pPr>
  </w:p>
  <w:p w:rsidR="00313148" w:rsidRDefault="00313148" w:rsidP="008A6B7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756E77"/>
    <w:multiLevelType w:val="hybridMultilevel"/>
    <w:tmpl w:val="B826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0D0D"/>
    <w:multiLevelType w:val="hybridMultilevel"/>
    <w:tmpl w:val="F1E0BB38"/>
    <w:lvl w:ilvl="0" w:tplc="5B66D63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C223E4C"/>
    <w:multiLevelType w:val="hybridMultilevel"/>
    <w:tmpl w:val="1A5A3364"/>
    <w:lvl w:ilvl="0" w:tplc="955439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84917"/>
    <w:multiLevelType w:val="hybridMultilevel"/>
    <w:tmpl w:val="8DE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728F3"/>
    <w:multiLevelType w:val="hybridMultilevel"/>
    <w:tmpl w:val="A30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634D"/>
    <w:multiLevelType w:val="hybridMultilevel"/>
    <w:tmpl w:val="03D6622E"/>
    <w:lvl w:ilvl="0" w:tplc="910E4D4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24F7"/>
    <w:multiLevelType w:val="hybridMultilevel"/>
    <w:tmpl w:val="167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20E0E"/>
    <w:multiLevelType w:val="hybridMultilevel"/>
    <w:tmpl w:val="79B0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02F11"/>
    <w:multiLevelType w:val="hybridMultilevel"/>
    <w:tmpl w:val="56CE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47C"/>
    <w:rsid w:val="00015846"/>
    <w:rsid w:val="00020CC6"/>
    <w:rsid w:val="00021F91"/>
    <w:rsid w:val="00025C1A"/>
    <w:rsid w:val="00036465"/>
    <w:rsid w:val="00036CF4"/>
    <w:rsid w:val="000407C5"/>
    <w:rsid w:val="00040855"/>
    <w:rsid w:val="000409A1"/>
    <w:rsid w:val="00040BD6"/>
    <w:rsid w:val="000413F3"/>
    <w:rsid w:val="00046BDD"/>
    <w:rsid w:val="00050DE6"/>
    <w:rsid w:val="00060377"/>
    <w:rsid w:val="000613FE"/>
    <w:rsid w:val="00062166"/>
    <w:rsid w:val="00064E65"/>
    <w:rsid w:val="00065AAE"/>
    <w:rsid w:val="00065AB9"/>
    <w:rsid w:val="00070355"/>
    <w:rsid w:val="00070777"/>
    <w:rsid w:val="0009256C"/>
    <w:rsid w:val="00093084"/>
    <w:rsid w:val="000B1863"/>
    <w:rsid w:val="000B2DE7"/>
    <w:rsid w:val="000B2E16"/>
    <w:rsid w:val="000B57CC"/>
    <w:rsid w:val="000C5D4D"/>
    <w:rsid w:val="000C76B8"/>
    <w:rsid w:val="000D1436"/>
    <w:rsid w:val="000D2AD2"/>
    <w:rsid w:val="000D5410"/>
    <w:rsid w:val="000E16E8"/>
    <w:rsid w:val="000E2607"/>
    <w:rsid w:val="000E468B"/>
    <w:rsid w:val="000E6049"/>
    <w:rsid w:val="000F4F01"/>
    <w:rsid w:val="00101EB7"/>
    <w:rsid w:val="00114A06"/>
    <w:rsid w:val="00116137"/>
    <w:rsid w:val="00123369"/>
    <w:rsid w:val="00127E48"/>
    <w:rsid w:val="00130B5A"/>
    <w:rsid w:val="00134F17"/>
    <w:rsid w:val="0014323D"/>
    <w:rsid w:val="00145CB5"/>
    <w:rsid w:val="001539E9"/>
    <w:rsid w:val="00154DE8"/>
    <w:rsid w:val="0015714B"/>
    <w:rsid w:val="001645BF"/>
    <w:rsid w:val="00170278"/>
    <w:rsid w:val="00173DF4"/>
    <w:rsid w:val="0017494B"/>
    <w:rsid w:val="00176871"/>
    <w:rsid w:val="00182FAE"/>
    <w:rsid w:val="00185B04"/>
    <w:rsid w:val="00190054"/>
    <w:rsid w:val="00191ED2"/>
    <w:rsid w:val="00191FC4"/>
    <w:rsid w:val="001A7916"/>
    <w:rsid w:val="001B25F2"/>
    <w:rsid w:val="001B3788"/>
    <w:rsid w:val="001B43D0"/>
    <w:rsid w:val="001B5CB2"/>
    <w:rsid w:val="001C0490"/>
    <w:rsid w:val="001C4158"/>
    <w:rsid w:val="001C4520"/>
    <w:rsid w:val="001C7086"/>
    <w:rsid w:val="001D2A6A"/>
    <w:rsid w:val="001E76CF"/>
    <w:rsid w:val="001F11DD"/>
    <w:rsid w:val="001F648D"/>
    <w:rsid w:val="001F7642"/>
    <w:rsid w:val="001F7D6E"/>
    <w:rsid w:val="002072CE"/>
    <w:rsid w:val="00210F9F"/>
    <w:rsid w:val="0021282B"/>
    <w:rsid w:val="00235D92"/>
    <w:rsid w:val="00240CAE"/>
    <w:rsid w:val="00242C52"/>
    <w:rsid w:val="002575AB"/>
    <w:rsid w:val="00257B1F"/>
    <w:rsid w:val="00263B55"/>
    <w:rsid w:val="002664F8"/>
    <w:rsid w:val="00272E4B"/>
    <w:rsid w:val="00275096"/>
    <w:rsid w:val="00277B8C"/>
    <w:rsid w:val="00282E97"/>
    <w:rsid w:val="00292A26"/>
    <w:rsid w:val="00292B14"/>
    <w:rsid w:val="0029527F"/>
    <w:rsid w:val="002A199D"/>
    <w:rsid w:val="002A19AB"/>
    <w:rsid w:val="002A24FF"/>
    <w:rsid w:val="002A286C"/>
    <w:rsid w:val="002A33A4"/>
    <w:rsid w:val="002B1E7D"/>
    <w:rsid w:val="002B1FA9"/>
    <w:rsid w:val="002B2900"/>
    <w:rsid w:val="002B40A3"/>
    <w:rsid w:val="002B444D"/>
    <w:rsid w:val="002B769F"/>
    <w:rsid w:val="002B784C"/>
    <w:rsid w:val="002C6E75"/>
    <w:rsid w:val="002D40DF"/>
    <w:rsid w:val="002D5117"/>
    <w:rsid w:val="002D795E"/>
    <w:rsid w:val="002D7E36"/>
    <w:rsid w:val="002E2132"/>
    <w:rsid w:val="002E2AFD"/>
    <w:rsid w:val="002E5104"/>
    <w:rsid w:val="002E5C8B"/>
    <w:rsid w:val="002F3F8B"/>
    <w:rsid w:val="002F4E87"/>
    <w:rsid w:val="002F586D"/>
    <w:rsid w:val="003044C1"/>
    <w:rsid w:val="00313148"/>
    <w:rsid w:val="00314BFB"/>
    <w:rsid w:val="00321D63"/>
    <w:rsid w:val="003267BE"/>
    <w:rsid w:val="00327F70"/>
    <w:rsid w:val="00331552"/>
    <w:rsid w:val="00332766"/>
    <w:rsid w:val="00333386"/>
    <w:rsid w:val="00333BC0"/>
    <w:rsid w:val="00335825"/>
    <w:rsid w:val="00336BCC"/>
    <w:rsid w:val="003469D3"/>
    <w:rsid w:val="0035373A"/>
    <w:rsid w:val="00357496"/>
    <w:rsid w:val="003726FD"/>
    <w:rsid w:val="00372B94"/>
    <w:rsid w:val="003817D8"/>
    <w:rsid w:val="003820A1"/>
    <w:rsid w:val="00382A5E"/>
    <w:rsid w:val="00385DE2"/>
    <w:rsid w:val="00386FA2"/>
    <w:rsid w:val="0039043E"/>
    <w:rsid w:val="00390820"/>
    <w:rsid w:val="00390AB5"/>
    <w:rsid w:val="003968CD"/>
    <w:rsid w:val="003A1819"/>
    <w:rsid w:val="003C2EA7"/>
    <w:rsid w:val="003C4BE9"/>
    <w:rsid w:val="003C67B0"/>
    <w:rsid w:val="003D247B"/>
    <w:rsid w:val="003D2693"/>
    <w:rsid w:val="003D31AA"/>
    <w:rsid w:val="003D4738"/>
    <w:rsid w:val="003D5B65"/>
    <w:rsid w:val="003D6142"/>
    <w:rsid w:val="003E0CA5"/>
    <w:rsid w:val="003E1153"/>
    <w:rsid w:val="003E4873"/>
    <w:rsid w:val="003E4BCE"/>
    <w:rsid w:val="003F29BE"/>
    <w:rsid w:val="003F3D29"/>
    <w:rsid w:val="003F79DC"/>
    <w:rsid w:val="00406055"/>
    <w:rsid w:val="00406BDC"/>
    <w:rsid w:val="00412260"/>
    <w:rsid w:val="00412657"/>
    <w:rsid w:val="00414122"/>
    <w:rsid w:val="004141FD"/>
    <w:rsid w:val="00415228"/>
    <w:rsid w:val="004153B8"/>
    <w:rsid w:val="004200F8"/>
    <w:rsid w:val="004217DC"/>
    <w:rsid w:val="00426E46"/>
    <w:rsid w:val="00430A6C"/>
    <w:rsid w:val="0043110D"/>
    <w:rsid w:val="00431C0F"/>
    <w:rsid w:val="00432DAC"/>
    <w:rsid w:val="00432DD1"/>
    <w:rsid w:val="00436361"/>
    <w:rsid w:val="00440571"/>
    <w:rsid w:val="00441DEC"/>
    <w:rsid w:val="00453BF0"/>
    <w:rsid w:val="00456937"/>
    <w:rsid w:val="004573BE"/>
    <w:rsid w:val="00457E84"/>
    <w:rsid w:val="00466C3B"/>
    <w:rsid w:val="00477BBF"/>
    <w:rsid w:val="00483DC7"/>
    <w:rsid w:val="00484C0D"/>
    <w:rsid w:val="004853BF"/>
    <w:rsid w:val="00485D78"/>
    <w:rsid w:val="00492AF1"/>
    <w:rsid w:val="00493E96"/>
    <w:rsid w:val="00493EDE"/>
    <w:rsid w:val="004973D2"/>
    <w:rsid w:val="00497832"/>
    <w:rsid w:val="004A2F70"/>
    <w:rsid w:val="004A402F"/>
    <w:rsid w:val="004A4957"/>
    <w:rsid w:val="004B45CB"/>
    <w:rsid w:val="004B49EF"/>
    <w:rsid w:val="004C0259"/>
    <w:rsid w:val="004C2965"/>
    <w:rsid w:val="004C4B5D"/>
    <w:rsid w:val="004D2E9B"/>
    <w:rsid w:val="004E18E4"/>
    <w:rsid w:val="004E2B57"/>
    <w:rsid w:val="004E4A01"/>
    <w:rsid w:val="004F0B97"/>
    <w:rsid w:val="004F6371"/>
    <w:rsid w:val="004F7CBE"/>
    <w:rsid w:val="0050007C"/>
    <w:rsid w:val="005005A2"/>
    <w:rsid w:val="005112AF"/>
    <w:rsid w:val="0051168D"/>
    <w:rsid w:val="0051292B"/>
    <w:rsid w:val="00515CA3"/>
    <w:rsid w:val="00520247"/>
    <w:rsid w:val="00524671"/>
    <w:rsid w:val="0052632B"/>
    <w:rsid w:val="00527ABC"/>
    <w:rsid w:val="00533114"/>
    <w:rsid w:val="005506F8"/>
    <w:rsid w:val="00550C7C"/>
    <w:rsid w:val="005534DF"/>
    <w:rsid w:val="005541E8"/>
    <w:rsid w:val="00564507"/>
    <w:rsid w:val="005652BB"/>
    <w:rsid w:val="005753F3"/>
    <w:rsid w:val="0058641D"/>
    <w:rsid w:val="00596542"/>
    <w:rsid w:val="0059767D"/>
    <w:rsid w:val="005A0132"/>
    <w:rsid w:val="005B3584"/>
    <w:rsid w:val="005B3DA6"/>
    <w:rsid w:val="005B56D4"/>
    <w:rsid w:val="005C0A2E"/>
    <w:rsid w:val="005C0AD8"/>
    <w:rsid w:val="005C4155"/>
    <w:rsid w:val="005C6F64"/>
    <w:rsid w:val="005D57C8"/>
    <w:rsid w:val="005D7A6A"/>
    <w:rsid w:val="005E02AF"/>
    <w:rsid w:val="005E59F2"/>
    <w:rsid w:val="005F599E"/>
    <w:rsid w:val="00600A7E"/>
    <w:rsid w:val="0060351F"/>
    <w:rsid w:val="00605065"/>
    <w:rsid w:val="006138E2"/>
    <w:rsid w:val="00614795"/>
    <w:rsid w:val="00614E43"/>
    <w:rsid w:val="00621818"/>
    <w:rsid w:val="006264F1"/>
    <w:rsid w:val="006318BF"/>
    <w:rsid w:val="00631DD4"/>
    <w:rsid w:val="00634411"/>
    <w:rsid w:val="00634B0E"/>
    <w:rsid w:val="00644332"/>
    <w:rsid w:val="00654BFD"/>
    <w:rsid w:val="006617ED"/>
    <w:rsid w:val="00662C5C"/>
    <w:rsid w:val="00670E18"/>
    <w:rsid w:val="0067195B"/>
    <w:rsid w:val="00683132"/>
    <w:rsid w:val="00683346"/>
    <w:rsid w:val="0068536D"/>
    <w:rsid w:val="0068766F"/>
    <w:rsid w:val="00697189"/>
    <w:rsid w:val="006A2BC1"/>
    <w:rsid w:val="006A5AA5"/>
    <w:rsid w:val="006B161B"/>
    <w:rsid w:val="006C3508"/>
    <w:rsid w:val="006D3339"/>
    <w:rsid w:val="006D5FDD"/>
    <w:rsid w:val="006E02B5"/>
    <w:rsid w:val="006E360F"/>
    <w:rsid w:val="006F0999"/>
    <w:rsid w:val="006F179F"/>
    <w:rsid w:val="006F4EFC"/>
    <w:rsid w:val="006F6142"/>
    <w:rsid w:val="00704900"/>
    <w:rsid w:val="007076F3"/>
    <w:rsid w:val="00710229"/>
    <w:rsid w:val="00711F56"/>
    <w:rsid w:val="007232D2"/>
    <w:rsid w:val="0073067A"/>
    <w:rsid w:val="00730D7F"/>
    <w:rsid w:val="0073289F"/>
    <w:rsid w:val="00732E12"/>
    <w:rsid w:val="007351F1"/>
    <w:rsid w:val="00736F70"/>
    <w:rsid w:val="00740613"/>
    <w:rsid w:val="0074424B"/>
    <w:rsid w:val="007511BD"/>
    <w:rsid w:val="007547FC"/>
    <w:rsid w:val="007552D4"/>
    <w:rsid w:val="00764A9D"/>
    <w:rsid w:val="007736B8"/>
    <w:rsid w:val="00785711"/>
    <w:rsid w:val="00793545"/>
    <w:rsid w:val="007958ED"/>
    <w:rsid w:val="007963B6"/>
    <w:rsid w:val="007B33EA"/>
    <w:rsid w:val="007C349E"/>
    <w:rsid w:val="007C4100"/>
    <w:rsid w:val="007C72D8"/>
    <w:rsid w:val="007D4A05"/>
    <w:rsid w:val="007D7697"/>
    <w:rsid w:val="007E2421"/>
    <w:rsid w:val="007E736B"/>
    <w:rsid w:val="007F0B16"/>
    <w:rsid w:val="007F17BD"/>
    <w:rsid w:val="00805A37"/>
    <w:rsid w:val="00812141"/>
    <w:rsid w:val="00814D39"/>
    <w:rsid w:val="00825B80"/>
    <w:rsid w:val="0082717D"/>
    <w:rsid w:val="00833370"/>
    <w:rsid w:val="0083405E"/>
    <w:rsid w:val="008549DC"/>
    <w:rsid w:val="008566CE"/>
    <w:rsid w:val="0085715F"/>
    <w:rsid w:val="00873BFC"/>
    <w:rsid w:val="00876CB8"/>
    <w:rsid w:val="00877291"/>
    <w:rsid w:val="00890368"/>
    <w:rsid w:val="008950AC"/>
    <w:rsid w:val="00897C76"/>
    <w:rsid w:val="00897EF6"/>
    <w:rsid w:val="008A252E"/>
    <w:rsid w:val="008A2592"/>
    <w:rsid w:val="008A3864"/>
    <w:rsid w:val="008A4A49"/>
    <w:rsid w:val="008A6B7B"/>
    <w:rsid w:val="008B0AF6"/>
    <w:rsid w:val="008B0B54"/>
    <w:rsid w:val="008B6D52"/>
    <w:rsid w:val="008C16A6"/>
    <w:rsid w:val="008C4967"/>
    <w:rsid w:val="008C62F8"/>
    <w:rsid w:val="008D095B"/>
    <w:rsid w:val="008F517C"/>
    <w:rsid w:val="008F7BDC"/>
    <w:rsid w:val="00902260"/>
    <w:rsid w:val="0090307B"/>
    <w:rsid w:val="00903213"/>
    <w:rsid w:val="00905224"/>
    <w:rsid w:val="00913870"/>
    <w:rsid w:val="00914777"/>
    <w:rsid w:val="009147FC"/>
    <w:rsid w:val="00914F9A"/>
    <w:rsid w:val="009228B9"/>
    <w:rsid w:val="00923B33"/>
    <w:rsid w:val="009329AE"/>
    <w:rsid w:val="009363A2"/>
    <w:rsid w:val="0094020B"/>
    <w:rsid w:val="00942E1A"/>
    <w:rsid w:val="0094364E"/>
    <w:rsid w:val="00945FC1"/>
    <w:rsid w:val="00946918"/>
    <w:rsid w:val="00946B4F"/>
    <w:rsid w:val="009528DF"/>
    <w:rsid w:val="00952C54"/>
    <w:rsid w:val="00952D89"/>
    <w:rsid w:val="00953AA7"/>
    <w:rsid w:val="00954AF0"/>
    <w:rsid w:val="00962CE7"/>
    <w:rsid w:val="00970AC3"/>
    <w:rsid w:val="00981474"/>
    <w:rsid w:val="009853D5"/>
    <w:rsid w:val="00991323"/>
    <w:rsid w:val="009914A3"/>
    <w:rsid w:val="00992416"/>
    <w:rsid w:val="00992704"/>
    <w:rsid w:val="00995BD5"/>
    <w:rsid w:val="009A19AF"/>
    <w:rsid w:val="009B0D66"/>
    <w:rsid w:val="009B72F4"/>
    <w:rsid w:val="009B7C88"/>
    <w:rsid w:val="009C3EB4"/>
    <w:rsid w:val="009D37F7"/>
    <w:rsid w:val="009D5C42"/>
    <w:rsid w:val="009E25F2"/>
    <w:rsid w:val="009E3A10"/>
    <w:rsid w:val="009E3F3D"/>
    <w:rsid w:val="009F0681"/>
    <w:rsid w:val="009F0AE9"/>
    <w:rsid w:val="009F3F72"/>
    <w:rsid w:val="009F5649"/>
    <w:rsid w:val="00A00F97"/>
    <w:rsid w:val="00A0115A"/>
    <w:rsid w:val="00A021B4"/>
    <w:rsid w:val="00A077BA"/>
    <w:rsid w:val="00A10294"/>
    <w:rsid w:val="00A1037F"/>
    <w:rsid w:val="00A1602E"/>
    <w:rsid w:val="00A17D9A"/>
    <w:rsid w:val="00A24AD9"/>
    <w:rsid w:val="00A26E76"/>
    <w:rsid w:val="00A31219"/>
    <w:rsid w:val="00A357C1"/>
    <w:rsid w:val="00A35960"/>
    <w:rsid w:val="00A368D1"/>
    <w:rsid w:val="00A3742B"/>
    <w:rsid w:val="00A44E5B"/>
    <w:rsid w:val="00A52F28"/>
    <w:rsid w:val="00A572B2"/>
    <w:rsid w:val="00A63716"/>
    <w:rsid w:val="00A63C9B"/>
    <w:rsid w:val="00A65BC2"/>
    <w:rsid w:val="00A67068"/>
    <w:rsid w:val="00A67E0B"/>
    <w:rsid w:val="00A77116"/>
    <w:rsid w:val="00A80819"/>
    <w:rsid w:val="00A81F2F"/>
    <w:rsid w:val="00A84B60"/>
    <w:rsid w:val="00A901B7"/>
    <w:rsid w:val="00AA6A13"/>
    <w:rsid w:val="00AA7EBB"/>
    <w:rsid w:val="00AC68B6"/>
    <w:rsid w:val="00AC7EE5"/>
    <w:rsid w:val="00AD0A6E"/>
    <w:rsid w:val="00AD0D55"/>
    <w:rsid w:val="00AD12ED"/>
    <w:rsid w:val="00AD20B8"/>
    <w:rsid w:val="00AE0547"/>
    <w:rsid w:val="00AF2B25"/>
    <w:rsid w:val="00AF4028"/>
    <w:rsid w:val="00AF755A"/>
    <w:rsid w:val="00B00CF3"/>
    <w:rsid w:val="00B073FB"/>
    <w:rsid w:val="00B1395D"/>
    <w:rsid w:val="00B13D94"/>
    <w:rsid w:val="00B24031"/>
    <w:rsid w:val="00B25851"/>
    <w:rsid w:val="00B25BA6"/>
    <w:rsid w:val="00B31824"/>
    <w:rsid w:val="00B3425F"/>
    <w:rsid w:val="00B34851"/>
    <w:rsid w:val="00B3773B"/>
    <w:rsid w:val="00B43004"/>
    <w:rsid w:val="00B4466D"/>
    <w:rsid w:val="00B45A2A"/>
    <w:rsid w:val="00B4635D"/>
    <w:rsid w:val="00B54290"/>
    <w:rsid w:val="00B552AF"/>
    <w:rsid w:val="00B575D4"/>
    <w:rsid w:val="00B62924"/>
    <w:rsid w:val="00B66353"/>
    <w:rsid w:val="00B7181C"/>
    <w:rsid w:val="00B73D84"/>
    <w:rsid w:val="00B86E51"/>
    <w:rsid w:val="00B87B60"/>
    <w:rsid w:val="00B87D30"/>
    <w:rsid w:val="00B9422A"/>
    <w:rsid w:val="00B95C77"/>
    <w:rsid w:val="00BA0F96"/>
    <w:rsid w:val="00BA12B7"/>
    <w:rsid w:val="00BA38A1"/>
    <w:rsid w:val="00BA5685"/>
    <w:rsid w:val="00BA5CBC"/>
    <w:rsid w:val="00BB0D7E"/>
    <w:rsid w:val="00BB2427"/>
    <w:rsid w:val="00BB783D"/>
    <w:rsid w:val="00BC6428"/>
    <w:rsid w:val="00BD097D"/>
    <w:rsid w:val="00BD289C"/>
    <w:rsid w:val="00BD678A"/>
    <w:rsid w:val="00BE1E9D"/>
    <w:rsid w:val="00BE4B1E"/>
    <w:rsid w:val="00BE4EC6"/>
    <w:rsid w:val="00BF221D"/>
    <w:rsid w:val="00BF376F"/>
    <w:rsid w:val="00BF4F71"/>
    <w:rsid w:val="00BF7B49"/>
    <w:rsid w:val="00C039F7"/>
    <w:rsid w:val="00C06081"/>
    <w:rsid w:val="00C070A4"/>
    <w:rsid w:val="00C17FB3"/>
    <w:rsid w:val="00C21C2C"/>
    <w:rsid w:val="00C22A98"/>
    <w:rsid w:val="00C329BE"/>
    <w:rsid w:val="00C34767"/>
    <w:rsid w:val="00C43F74"/>
    <w:rsid w:val="00C4540A"/>
    <w:rsid w:val="00C47E62"/>
    <w:rsid w:val="00C5766E"/>
    <w:rsid w:val="00C57B1A"/>
    <w:rsid w:val="00C57F1E"/>
    <w:rsid w:val="00C6454F"/>
    <w:rsid w:val="00C67548"/>
    <w:rsid w:val="00C740F0"/>
    <w:rsid w:val="00C7489D"/>
    <w:rsid w:val="00C82257"/>
    <w:rsid w:val="00C8246C"/>
    <w:rsid w:val="00C86252"/>
    <w:rsid w:val="00C9575C"/>
    <w:rsid w:val="00C970A3"/>
    <w:rsid w:val="00C97A34"/>
    <w:rsid w:val="00CB2CD7"/>
    <w:rsid w:val="00CC0EC5"/>
    <w:rsid w:val="00CD0500"/>
    <w:rsid w:val="00CD0909"/>
    <w:rsid w:val="00CD2AE4"/>
    <w:rsid w:val="00CE1452"/>
    <w:rsid w:val="00CE237E"/>
    <w:rsid w:val="00CE2B1C"/>
    <w:rsid w:val="00CF2466"/>
    <w:rsid w:val="00D007AF"/>
    <w:rsid w:val="00D040BA"/>
    <w:rsid w:val="00D078CC"/>
    <w:rsid w:val="00D13740"/>
    <w:rsid w:val="00D212AA"/>
    <w:rsid w:val="00D24072"/>
    <w:rsid w:val="00D25B3B"/>
    <w:rsid w:val="00D30554"/>
    <w:rsid w:val="00D32EA3"/>
    <w:rsid w:val="00D40393"/>
    <w:rsid w:val="00D40C61"/>
    <w:rsid w:val="00D46017"/>
    <w:rsid w:val="00D47392"/>
    <w:rsid w:val="00D51576"/>
    <w:rsid w:val="00D6244D"/>
    <w:rsid w:val="00D65E4A"/>
    <w:rsid w:val="00D667A9"/>
    <w:rsid w:val="00D72534"/>
    <w:rsid w:val="00D769E1"/>
    <w:rsid w:val="00D86FF4"/>
    <w:rsid w:val="00D87DEC"/>
    <w:rsid w:val="00D9628F"/>
    <w:rsid w:val="00DA1812"/>
    <w:rsid w:val="00DA6283"/>
    <w:rsid w:val="00DC1DB5"/>
    <w:rsid w:val="00DC7FF2"/>
    <w:rsid w:val="00DD069B"/>
    <w:rsid w:val="00DD4E86"/>
    <w:rsid w:val="00DD6956"/>
    <w:rsid w:val="00DD6F80"/>
    <w:rsid w:val="00DE07A0"/>
    <w:rsid w:val="00DE0BAB"/>
    <w:rsid w:val="00DE0FCC"/>
    <w:rsid w:val="00DE670A"/>
    <w:rsid w:val="00DE6973"/>
    <w:rsid w:val="00DE6EF1"/>
    <w:rsid w:val="00DF12FE"/>
    <w:rsid w:val="00DF5B5A"/>
    <w:rsid w:val="00DF5D19"/>
    <w:rsid w:val="00DF690F"/>
    <w:rsid w:val="00DF7A77"/>
    <w:rsid w:val="00E10853"/>
    <w:rsid w:val="00E120E4"/>
    <w:rsid w:val="00E16AA0"/>
    <w:rsid w:val="00E21C6C"/>
    <w:rsid w:val="00E278F1"/>
    <w:rsid w:val="00E33DCF"/>
    <w:rsid w:val="00E36A18"/>
    <w:rsid w:val="00E4490B"/>
    <w:rsid w:val="00E46BD7"/>
    <w:rsid w:val="00E46DBC"/>
    <w:rsid w:val="00E47A02"/>
    <w:rsid w:val="00E65375"/>
    <w:rsid w:val="00E6601B"/>
    <w:rsid w:val="00E71747"/>
    <w:rsid w:val="00E74E5A"/>
    <w:rsid w:val="00E82902"/>
    <w:rsid w:val="00E85C6B"/>
    <w:rsid w:val="00E85FEF"/>
    <w:rsid w:val="00E946C7"/>
    <w:rsid w:val="00EA340D"/>
    <w:rsid w:val="00EA3C4C"/>
    <w:rsid w:val="00EB2CD4"/>
    <w:rsid w:val="00EB4564"/>
    <w:rsid w:val="00EB7740"/>
    <w:rsid w:val="00EC2F41"/>
    <w:rsid w:val="00EC66E0"/>
    <w:rsid w:val="00ED0781"/>
    <w:rsid w:val="00ED0E9F"/>
    <w:rsid w:val="00ED64DD"/>
    <w:rsid w:val="00ED7145"/>
    <w:rsid w:val="00EE7D67"/>
    <w:rsid w:val="00EF3049"/>
    <w:rsid w:val="00F003BE"/>
    <w:rsid w:val="00F013C7"/>
    <w:rsid w:val="00F13E1E"/>
    <w:rsid w:val="00F14763"/>
    <w:rsid w:val="00F20126"/>
    <w:rsid w:val="00F2026A"/>
    <w:rsid w:val="00F2075D"/>
    <w:rsid w:val="00F21E1D"/>
    <w:rsid w:val="00F27377"/>
    <w:rsid w:val="00F32119"/>
    <w:rsid w:val="00F34DB9"/>
    <w:rsid w:val="00F37056"/>
    <w:rsid w:val="00F3722A"/>
    <w:rsid w:val="00F452EB"/>
    <w:rsid w:val="00F515A8"/>
    <w:rsid w:val="00F518CF"/>
    <w:rsid w:val="00F527B6"/>
    <w:rsid w:val="00F54B19"/>
    <w:rsid w:val="00F55FF0"/>
    <w:rsid w:val="00F56E8D"/>
    <w:rsid w:val="00F61818"/>
    <w:rsid w:val="00F63AFB"/>
    <w:rsid w:val="00F70990"/>
    <w:rsid w:val="00F71E6E"/>
    <w:rsid w:val="00F76A22"/>
    <w:rsid w:val="00F82C09"/>
    <w:rsid w:val="00F86792"/>
    <w:rsid w:val="00F922BC"/>
    <w:rsid w:val="00F96301"/>
    <w:rsid w:val="00F96DAF"/>
    <w:rsid w:val="00FB1221"/>
    <w:rsid w:val="00FD3A75"/>
    <w:rsid w:val="00FD3EB9"/>
    <w:rsid w:val="00FD4E4D"/>
    <w:rsid w:val="00FE6E3D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A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B7B"/>
  </w:style>
  <w:style w:type="paragraph" w:styleId="ab">
    <w:name w:val="footer"/>
    <w:basedOn w:val="a"/>
    <w:link w:val="ac"/>
    <w:uiPriority w:val="99"/>
    <w:unhideWhenUsed/>
    <w:rsid w:val="008A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A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B7B"/>
  </w:style>
  <w:style w:type="paragraph" w:styleId="ab">
    <w:name w:val="footer"/>
    <w:basedOn w:val="a"/>
    <w:link w:val="ac"/>
    <w:uiPriority w:val="99"/>
    <w:unhideWhenUsed/>
    <w:rsid w:val="008A6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0A2F5F0AF338D4092A16421302A1DA691FF4EE16C1D429C7712C419ECF37647D7EE79AB92B021B46CDDB992DC1E841529819473EA72F03133701A3EDuBS0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pravo-minjust.ru" TargetMode="External"/><Relationship Id="rId17" Type="http://schemas.openxmlformats.org/officeDocument/2006/relationships/hyperlink" Target="consultantplus://offline/ref=0A2F5F0AF338D4092A16421302A1DA691FF4EE16C1D429C7712C419ECF37647D7EE79AB92B021B46CDDB992DC1E841529819473EA72F03133701A3EDuBS0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2F5F0AF338D4092A16421302A1DA691FF4EE16C9D42ECA72211C94C76E687F79E8C5AE2C4B1747CDD89D2FCDB7444789414B3EB830000F2B03A2uES4F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87602&amp;dst=10004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A2F5F0AF338D4092A16421302A1DA691FF4EE16C9D42ECA72211C94C76E687F79E8C5AE2C4B1747CDD89D2FCDB7444789414B3EB830000F2B03A2uES4F" TargetMode="External"/><Relationship Id="rId10" Type="http://schemas.openxmlformats.org/officeDocument/2006/relationships/hyperlink" Target="https://login.consultant.ru/link/?req=doc&amp;base=RZB&amp;n=508370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E3D4F-3ED8-4388-8472-7C4F201A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2277</Words>
  <Characters>18608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20844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PC71</cp:lastModifiedBy>
  <cp:revision>2</cp:revision>
  <cp:lastPrinted>2025-11-26T02:48:00Z</cp:lastPrinted>
  <dcterms:created xsi:type="dcterms:W3CDTF">2025-11-26T02:49:00Z</dcterms:created>
  <dcterms:modified xsi:type="dcterms:W3CDTF">2025-11-26T02:49:00Z</dcterms:modified>
</cp:coreProperties>
</file>