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759" w:rsidRDefault="00A80EC0">
      <w:pPr>
        <w:pStyle w:val="Standard"/>
        <w:suppressAutoHyphens w:val="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533515" cy="663122"/>
            <wp:effectExtent l="0" t="0" r="0" b="3628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515" cy="6631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1759" w:rsidRDefault="00A80EC0">
      <w:pPr>
        <w:pStyle w:val="Standard"/>
        <w:keepNext/>
        <w:suppressAutoHyphens w:val="0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АДМИНИСТРАЦИЯ АЛЕКСАНДРОВСКОГО РАЙОНА</w:t>
      </w:r>
    </w:p>
    <w:p w:rsidR="00FF1759" w:rsidRDefault="00A80EC0">
      <w:pPr>
        <w:pStyle w:val="Standard"/>
        <w:keepNext/>
        <w:suppressAutoHyphens w:val="0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ТОМСКОЙ ОБЛАСТИ</w:t>
      </w:r>
    </w:p>
    <w:p w:rsidR="00FF1759" w:rsidRDefault="00FF1759">
      <w:pPr>
        <w:pStyle w:val="Standard"/>
        <w:suppressAutoHyphens w:val="0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FF1759" w:rsidRDefault="00A80EC0">
      <w:pPr>
        <w:pStyle w:val="Standard"/>
        <w:suppressAutoHyphens w:val="0"/>
        <w:jc w:val="center"/>
        <w:rPr>
          <w:rFonts w:ascii="Times New Roman" w:hAnsi="Times New Roman" w:cs="Times New Roman"/>
          <w:b/>
          <w:sz w:val="32"/>
          <w:lang w:eastAsia="ru-RU"/>
        </w:rPr>
      </w:pPr>
      <w:r>
        <w:rPr>
          <w:rFonts w:ascii="Times New Roman" w:hAnsi="Times New Roman" w:cs="Times New Roman"/>
          <w:b/>
          <w:sz w:val="32"/>
          <w:lang w:eastAsia="ru-RU"/>
        </w:rPr>
        <w:t>ПОСТАНОВЛЕНИЕ</w:t>
      </w:r>
    </w:p>
    <w:p w:rsidR="00FF1759" w:rsidRDefault="00FF1759">
      <w:pPr>
        <w:pStyle w:val="Standard"/>
        <w:jc w:val="center"/>
        <w:rPr>
          <w:rFonts w:ascii="Times New Roman" w:hAnsi="Times New Roman" w:cs="Times New Roman"/>
          <w:b/>
          <w:lang w:eastAsia="ru-RU"/>
        </w:rPr>
      </w:pPr>
    </w:p>
    <w:tbl>
      <w:tblPr>
        <w:tblW w:w="907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7"/>
        <w:gridCol w:w="4644"/>
      </w:tblGrid>
      <w:tr w:rsidR="00FF1759">
        <w:tblPrEx>
          <w:tblCellMar>
            <w:top w:w="0" w:type="dxa"/>
            <w:bottom w:w="0" w:type="dxa"/>
          </w:tblCellMar>
        </w:tblPrEx>
        <w:tc>
          <w:tcPr>
            <w:tcW w:w="44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759" w:rsidRDefault="00A80EC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4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759" w:rsidRDefault="00A80EC0">
            <w:pPr>
              <w:pStyle w:val="2"/>
              <w:jc w:val="right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PT Astra Serif" w:hAnsi="Times New Roman" w:cs="Times New Roman"/>
                <w:sz w:val="24"/>
              </w:rPr>
              <w:t xml:space="preserve"> 282</w:t>
            </w:r>
          </w:p>
        </w:tc>
      </w:tr>
      <w:tr w:rsidR="00FF1759">
        <w:tblPrEx>
          <w:tblCellMar>
            <w:top w:w="0" w:type="dxa"/>
            <w:bottom w:w="0" w:type="dxa"/>
          </w:tblCellMar>
        </w:tblPrEx>
        <w:tc>
          <w:tcPr>
            <w:tcW w:w="907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759" w:rsidRDefault="00A80E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Александровское</w:t>
            </w:r>
          </w:p>
        </w:tc>
      </w:tr>
    </w:tbl>
    <w:p w:rsidR="00FF1759" w:rsidRDefault="00FF1759">
      <w:pPr>
        <w:pStyle w:val="Standard"/>
        <w:jc w:val="both"/>
        <w:rPr>
          <w:rFonts w:ascii="Times New Roman" w:hAnsi="Times New Roman" w:cs="Times New Roman"/>
          <w:lang w:val="en-US"/>
        </w:rPr>
      </w:pPr>
    </w:p>
    <w:tbl>
      <w:tblPr>
        <w:tblW w:w="930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0"/>
      </w:tblGrid>
      <w:tr w:rsidR="00FF1759">
        <w:tblPrEx>
          <w:tblCellMar>
            <w:top w:w="0" w:type="dxa"/>
            <w:bottom w:w="0" w:type="dxa"/>
          </w:tblCellMar>
        </w:tblPrEx>
        <w:tc>
          <w:tcPr>
            <w:tcW w:w="9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759" w:rsidRDefault="00A80EC0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eastAsia="PT Astra Serif" w:hAnsi="Times New Roman" w:cs="Times New Roman"/>
                <w:kern w:val="0"/>
                <w:lang w:eastAsia="ru-RU" w:bidi="ar-SA"/>
              </w:rPr>
              <w:t xml:space="preserve">ликвидации Октябрьского филиала Муниципального автономного </w:t>
            </w:r>
            <w:r>
              <w:rPr>
                <w:rFonts w:ascii="Times New Roman" w:eastAsia="PT Astra Serif" w:hAnsi="Times New Roman" w:cs="Times New Roman"/>
                <w:kern w:val="0"/>
                <w:lang w:eastAsia="ru-RU" w:bidi="ar-SA"/>
              </w:rPr>
              <w:t>общеобразовательного учреждения «Средняя общеобразовательная школа № 1 с. Александровское»</w:t>
            </w:r>
          </w:p>
        </w:tc>
      </w:tr>
    </w:tbl>
    <w:p w:rsidR="00FF1759" w:rsidRDefault="00FF1759">
      <w:pPr>
        <w:pStyle w:val="Standard"/>
        <w:ind w:firstLine="546"/>
        <w:jc w:val="both"/>
        <w:rPr>
          <w:rFonts w:ascii="Times New Roman" w:hAnsi="Times New Roman" w:cs="Times New Roman"/>
        </w:rPr>
      </w:pPr>
    </w:p>
    <w:p w:rsidR="00FF1759" w:rsidRDefault="00A80EC0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обеспечения надлежащих условий для осуществления образовательного процесса, оптимизации сети образовательных учреждений, в соответствии с Федеральным </w:t>
      </w:r>
      <w:r>
        <w:rPr>
          <w:rFonts w:ascii="Times New Roman" w:hAnsi="Times New Roman" w:cs="Times New Roman"/>
        </w:rPr>
        <w:t>законом от 29.12.2012 года № 273-ФЗ «Об образовании в Российской Федерации», Уставом Александровского муниципального района Томской области, на основании положительного заключения комиссии Администрации Александровского района Томской области для решения в</w:t>
      </w:r>
      <w:r>
        <w:rPr>
          <w:rFonts w:ascii="Times New Roman" w:hAnsi="Times New Roman" w:cs="Times New Roman"/>
        </w:rPr>
        <w:t>опросов, указанных в абзаце первом пункта 2, абзаце первом пункта 4 статьи 13 Федерального закона от 24.07.1998 № 124-ФЗ «Об основных гарантиях прав ребёнка в Российской Федерации» и части 11 статьи 22 Федерального закона от 29.12.2012 № 273-ФЗ «Об образов</w:t>
      </w:r>
      <w:r>
        <w:rPr>
          <w:rFonts w:ascii="Times New Roman" w:hAnsi="Times New Roman" w:cs="Times New Roman"/>
        </w:rPr>
        <w:t>ании в Российской Федерации» от 31.03.2026г., с учётом рекомендаций наблюдательного совета МАОУ СОШ №1 с. Александровское от 06.02.2026г.,</w:t>
      </w:r>
    </w:p>
    <w:p w:rsidR="00FF1759" w:rsidRDefault="00A80EC0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ПОСТАНОВЛЯЮ:</w:t>
      </w:r>
    </w:p>
    <w:p w:rsidR="00FF1759" w:rsidRDefault="00A80EC0">
      <w:pPr>
        <w:pStyle w:val="Standard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Ликвидировать Октябрьский филиал Муниципального автономного общеобразовательного учреждения «Средняя об</w:t>
      </w:r>
      <w:r>
        <w:rPr>
          <w:rFonts w:ascii="Times New Roman" w:hAnsi="Times New Roman" w:cs="Times New Roman"/>
        </w:rPr>
        <w:t>щеобразовательная школа № 1 с. Александровское» (далее — Октябрьский филиал МАОУ СОШ № 1 с. Александровское), в срок не позднее 1 июня 2026 года.</w:t>
      </w:r>
    </w:p>
    <w:p w:rsidR="00FF1759" w:rsidRDefault="00A80EC0">
      <w:pPr>
        <w:pStyle w:val="Standard"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нахождение: 636767, Томская область, Александровский район, поселок Октябрьский, улица Школьная, 4.</w:t>
      </w:r>
    </w:p>
    <w:p w:rsidR="00FF1759" w:rsidRDefault="00A80EC0">
      <w:pPr>
        <w:pStyle w:val="Standard"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Мун</w:t>
      </w:r>
      <w:r>
        <w:rPr>
          <w:rFonts w:ascii="Times New Roman" w:hAnsi="Times New Roman" w:cs="Times New Roman"/>
        </w:rPr>
        <w:t>иципальному казенному учреждению Отделу образования Администрации Александровского района Томской области:</w:t>
      </w:r>
    </w:p>
    <w:p w:rsidR="00FF1759" w:rsidRDefault="00A80EC0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провести мероприятия по ликвидации в соответствии законодательством Российской Федерации;</w:t>
      </w:r>
    </w:p>
    <w:p w:rsidR="00FF1759" w:rsidRDefault="00A80EC0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осуществлять контроль за соблюдением трудовых прав ра</w:t>
      </w:r>
      <w:r>
        <w:rPr>
          <w:rFonts w:ascii="Times New Roman" w:hAnsi="Times New Roman" w:cs="Times New Roman"/>
        </w:rPr>
        <w:t>ботников Октябрьского филиала МАОУ СОШ № 1 с. Александровское;</w:t>
      </w:r>
    </w:p>
    <w:p w:rsidR="00FF1759" w:rsidRDefault="00A80EC0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обеспечить в связи с ликвидацией  Октябрьского филиала МАОУ СОШ № 1 с. Александровское соблюдение прав обучающихся, проживающих в п. Октябрьском гарантированную возможность получения качеств</w:t>
      </w:r>
      <w:r>
        <w:rPr>
          <w:rFonts w:ascii="Times New Roman" w:hAnsi="Times New Roman" w:cs="Times New Roman"/>
        </w:rPr>
        <w:t>енных образовательных услуг в соответствии с установленными законодательством Российской Федерации требованиями и нормами.</w:t>
      </w:r>
    </w:p>
    <w:p w:rsidR="00FF1759" w:rsidRDefault="00A80EC0">
      <w:pPr>
        <w:pStyle w:val="Standard"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Поручить директору Муниципального автономного общеобразовательного учреждения «Средняя общеобразовательная школа № 1 с. Александровск</w:t>
      </w:r>
      <w:r>
        <w:rPr>
          <w:rFonts w:ascii="Times New Roman" w:hAnsi="Times New Roman" w:cs="Times New Roman"/>
        </w:rPr>
        <w:t>ое (далее — МАОУ СОШ № 1 с. Александровское) Е.А. Цолко:</w:t>
      </w:r>
    </w:p>
    <w:p w:rsidR="00FF1759" w:rsidRDefault="00A80EC0">
      <w:pPr>
        <w:pStyle w:val="Standard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уведомить работников филиала о  предстоящем увольнении в связи с ликвидацией  Октябрьского филиала МАОУ СОШ № 1 с. Александровское не менее чем за 2 (два) месяца до увольнения;</w:t>
      </w:r>
    </w:p>
    <w:p w:rsidR="00FF1759" w:rsidRDefault="00A80EC0">
      <w:pPr>
        <w:pStyle w:val="Standard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проинформировать</w:t>
      </w:r>
      <w:r>
        <w:rPr>
          <w:rFonts w:ascii="Times New Roman" w:hAnsi="Times New Roman" w:cs="Times New Roman"/>
        </w:rPr>
        <w:t xml:space="preserve"> территориальный отдел Александровского района Областное государственное казенное учреждение «Центр занятости населения Томской области» о ликвидацией Октябрьского филиала МАОУ СОШ № 1 с. Александровское и представить </w:t>
      </w:r>
      <w:r>
        <w:rPr>
          <w:rFonts w:ascii="Times New Roman" w:hAnsi="Times New Roman" w:cs="Times New Roman"/>
        </w:rPr>
        <w:lastRenderedPageBreak/>
        <w:t>информацию о каждом увольняемом в связ</w:t>
      </w:r>
      <w:r>
        <w:rPr>
          <w:rFonts w:ascii="Times New Roman" w:hAnsi="Times New Roman" w:cs="Times New Roman"/>
        </w:rPr>
        <w:t>и с этим работником в срок не менее чем за два месяца до проведения предстоящих мероприятий;</w:t>
      </w:r>
    </w:p>
    <w:p w:rsidR="00FF1759" w:rsidRDefault="00A80EC0">
      <w:pPr>
        <w:pStyle w:val="Standard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уведомить  Межрайонную инспекцию ФНС России № 7 по Томской области в установленном порядке о ликвидации  Октябрьского филиала МАОУ СОШ № 1 с. Александровское в </w:t>
      </w:r>
      <w:r>
        <w:rPr>
          <w:rFonts w:ascii="Times New Roman" w:hAnsi="Times New Roman" w:cs="Times New Roman"/>
        </w:rPr>
        <w:t>установленные сроки;</w:t>
      </w:r>
    </w:p>
    <w:p w:rsidR="00FF1759" w:rsidRDefault="00A80EC0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выполнить комплекс организационно – штатных мероприятий, связанных с  ликвидацией  Октябрьского филиала МАОУ СОШ № 1 с. Александровское;</w:t>
      </w:r>
    </w:p>
    <w:p w:rsidR="00FF1759" w:rsidRDefault="00A80EC0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с согласия родителей обеспечить детей п. Октябрьский проживанием в интернате МАОУ СОШ № 1 с.</w:t>
      </w:r>
      <w:r>
        <w:rPr>
          <w:rFonts w:ascii="Times New Roman" w:hAnsi="Times New Roman" w:cs="Times New Roman"/>
        </w:rPr>
        <w:t xml:space="preserve"> Александровское, на время образовательного процесса.</w:t>
      </w:r>
    </w:p>
    <w:p w:rsidR="00FF1759" w:rsidRDefault="00A80EC0">
      <w:pPr>
        <w:pStyle w:val="Standard"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Отделу земельных и имущественных отношений Администрации Александровского района Томской области совместно с муниципальным казенным учреждением Отделом образования Администрации Александровского района</w:t>
      </w:r>
      <w:r>
        <w:rPr>
          <w:rFonts w:ascii="Times New Roman" w:hAnsi="Times New Roman" w:cs="Times New Roman"/>
        </w:rPr>
        <w:t xml:space="preserve"> Томской области, Муниципальным автономным общеобразовательным  учреждением «Средняя общеобразовательная школа № 1 с. Александровское» провести инвентаризацию имущества, находящегося в пользовании ликвидируемого филиала.</w:t>
      </w:r>
    </w:p>
    <w:p w:rsidR="00FF1759" w:rsidRDefault="00A80EC0">
      <w:pPr>
        <w:pStyle w:val="Standard"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Отделу земельных и имущественных от</w:t>
      </w:r>
      <w:r>
        <w:rPr>
          <w:rFonts w:ascii="Times New Roman" w:hAnsi="Times New Roman" w:cs="Times New Roman"/>
        </w:rPr>
        <w:t>ношений Администрации Александровского района Томской области:</w:t>
      </w:r>
    </w:p>
    <w:p w:rsidR="00FF1759" w:rsidRDefault="00A80EC0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обеспечить прием здания и земельного участка, передаваемого МАОУ СОШ № 1 с. Александровское, в казну муниципального образования «Александровский район» в связи с ликвидацией Октябрьского фил</w:t>
      </w:r>
      <w:r>
        <w:rPr>
          <w:rFonts w:ascii="Times New Roman" w:hAnsi="Times New Roman" w:cs="Times New Roman"/>
        </w:rPr>
        <w:t>иала МАОУ СОШ № 1 с. Александровское;</w:t>
      </w:r>
    </w:p>
    <w:p w:rsidR="00FF1759" w:rsidRDefault="00A80EC0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внести соответствующие изменения в Реестр муниципальной собственности муниципального образования «Александровский район».</w:t>
      </w:r>
    </w:p>
    <w:p w:rsidR="00FF1759" w:rsidRDefault="00A80EC0">
      <w:pPr>
        <w:pStyle w:val="Standard"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постановление опубликовать (разместить) в газете «Северянка», на официальном сайте </w:t>
      </w:r>
      <w:r>
        <w:rPr>
          <w:rFonts w:ascii="Times New Roman" w:hAnsi="Times New Roman" w:cs="Times New Roman"/>
        </w:rPr>
        <w:t>органов местного самоуправления Александровского района Томской области.</w:t>
      </w:r>
    </w:p>
    <w:p w:rsidR="00FF1759" w:rsidRDefault="00A80EC0">
      <w:pPr>
        <w:pStyle w:val="Standard"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вступает в силу с даты его подписания.</w:t>
      </w:r>
    </w:p>
    <w:p w:rsidR="00FF1759" w:rsidRDefault="00A80EC0">
      <w:pPr>
        <w:pStyle w:val="Standard"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Контроль за исполнением настоящего постановления возложить на первого заместителя Главы района – начальника Отдела </w:t>
      </w:r>
      <w:r>
        <w:rPr>
          <w:rFonts w:ascii="Times New Roman" w:hAnsi="Times New Roman" w:cs="Times New Roman"/>
        </w:rPr>
        <w:t>общественной безопасности и контроля за строительством Жукову И.О.</w:t>
      </w:r>
    </w:p>
    <w:p w:rsidR="00FF1759" w:rsidRDefault="00FF1759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tabs>
          <w:tab w:val="left" w:pos="851"/>
        </w:tabs>
        <w:ind w:firstLine="546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A80EC0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Александровского района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Д.В. Пьянков</w:t>
      </w: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A80EC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Е.В. Зубкова</w:t>
      </w:r>
    </w:p>
    <w:p w:rsidR="00FF1759" w:rsidRDefault="00A80EC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2 53 00</w:t>
      </w: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jc w:val="both"/>
        <w:rPr>
          <w:rFonts w:ascii="Times New Roman" w:hAnsi="Times New Roman" w:cs="Times New Roman"/>
        </w:rPr>
      </w:pPr>
    </w:p>
    <w:p w:rsidR="00FF1759" w:rsidRDefault="00FF1759">
      <w:pPr>
        <w:pStyle w:val="Standard"/>
        <w:rPr>
          <w:rFonts w:ascii="Times New Roman" w:hAnsi="Times New Roman" w:cs="Times New Roman"/>
          <w:sz w:val="20"/>
        </w:rPr>
      </w:pPr>
    </w:p>
    <w:p w:rsidR="00FF1759" w:rsidRDefault="00A80EC0">
      <w:pPr>
        <w:pStyle w:val="Standard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Рассылка: Финансовый отдел (1 экз.), Отдел образования Администрации Алекс</w:t>
      </w:r>
      <w:r>
        <w:rPr>
          <w:rFonts w:ascii="Times New Roman" w:eastAsia="Calibri" w:hAnsi="Times New Roman" w:cs="Times New Roman"/>
          <w:sz w:val="20"/>
        </w:rPr>
        <w:t>андровского района (1экз.), Отдел земельных и имущественных отношений Администрация Александровского района (1 экз.)</w:t>
      </w:r>
    </w:p>
    <w:p w:rsidR="00FF1759" w:rsidRDefault="00FF1759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F1759">
      <w:headerReference w:type="default" r:id="rId8"/>
      <w:pgSz w:w="11906" w:h="16838"/>
      <w:pgMar w:top="567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80EC0">
      <w:r>
        <w:separator/>
      </w:r>
    </w:p>
  </w:endnote>
  <w:endnote w:type="continuationSeparator" w:id="0">
    <w:p w:rsidR="00000000" w:rsidRDefault="00A8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Droid Sans">
    <w:altName w:val="Arial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80EC0">
      <w:r>
        <w:rPr>
          <w:color w:val="000000"/>
        </w:rPr>
        <w:separator/>
      </w:r>
    </w:p>
  </w:footnote>
  <w:footnote w:type="continuationSeparator" w:id="0">
    <w:p w:rsidR="00000000" w:rsidRDefault="00A80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8D7" w:rsidRDefault="00A80EC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968D7" w:rsidRDefault="00A80EC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60D00"/>
    <w:multiLevelType w:val="multilevel"/>
    <w:tmpl w:val="D9A294A2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F1759"/>
    <w:rsid w:val="00A80EC0"/>
    <w:rsid w:val="00FF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BD36D7C-E036-40D7-B516-BC4B954B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empora LGC Uni" w:eastAsia="DejaVu Sans" w:hAnsi="Tempora LGC Uni" w:cs="Droid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WW8Num2z0">
    <w:name w:val="WW8Num2z0"/>
  </w:style>
  <w:style w:type="paragraph" w:styleId="a5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rPr>
      <w:rFonts w:ascii="Tahoma" w:hAnsi="Tahoma" w:cs="Mangal"/>
      <w:sz w:val="16"/>
      <w:szCs w:val="14"/>
    </w:rPr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0"/>
    <w:rPr>
      <w:rFonts w:cs="Mangal"/>
      <w:szCs w:val="21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rPr>
      <w:rFonts w:cs="Mangal"/>
      <w:szCs w:val="21"/>
    </w:rPr>
  </w:style>
  <w:style w:type="numbering" w:customStyle="1" w:styleId="WW8Num2">
    <w:name w:val="WW8Num2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4159</Characters>
  <Application>Microsoft Office Word</Application>
  <DocSecurity>4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Надежда Н. Караченцева</cp:lastModifiedBy>
  <cp:revision>2</cp:revision>
  <cp:lastPrinted>2026-04-02T04:20:00Z</cp:lastPrinted>
  <dcterms:created xsi:type="dcterms:W3CDTF">2026-04-02T05:13:00Z</dcterms:created>
  <dcterms:modified xsi:type="dcterms:W3CDTF">2026-04-02T05:13:00Z</dcterms:modified>
</cp:coreProperties>
</file>