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97" w:rsidRPr="00282E97" w:rsidRDefault="00282E97" w:rsidP="00282E97">
      <w:pPr>
        <w:jc w:val="center"/>
        <w:rPr>
          <w:rFonts w:ascii="Times New Roman" w:hAnsi="Times New Roman"/>
          <w:sz w:val="20"/>
          <w:szCs w:val="20"/>
        </w:rPr>
      </w:pPr>
      <w:r w:rsidRPr="00282E9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63BB9F4" wp14:editId="4C59A88C">
            <wp:extent cx="518795" cy="6686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E97" w:rsidRPr="00093FF0" w:rsidRDefault="00282E97" w:rsidP="00282E97">
      <w:pPr>
        <w:pStyle w:val="1"/>
        <w:jc w:val="center"/>
        <w:rPr>
          <w:sz w:val="28"/>
        </w:rPr>
      </w:pPr>
      <w:r w:rsidRPr="00093FF0">
        <w:rPr>
          <w:sz w:val="28"/>
        </w:rPr>
        <w:t>АДМИНИСТРАЦИЯ АЛЕКСАНДРОВСКОГО РАЙОНА</w:t>
      </w:r>
    </w:p>
    <w:p w:rsidR="00282E97" w:rsidRPr="00093FF0" w:rsidRDefault="00282E97" w:rsidP="00282E97">
      <w:pPr>
        <w:pStyle w:val="3"/>
        <w:rPr>
          <w:b/>
        </w:rPr>
      </w:pPr>
      <w:r w:rsidRPr="00093FF0">
        <w:rPr>
          <w:b/>
        </w:rPr>
        <w:t>ТОМСКОЙ ОБЛАСТИ</w:t>
      </w:r>
    </w:p>
    <w:p w:rsidR="00282E97" w:rsidRPr="00282E97" w:rsidRDefault="00282E97" w:rsidP="00282E97">
      <w:pPr>
        <w:spacing w:after="0"/>
        <w:jc w:val="center"/>
        <w:rPr>
          <w:rFonts w:ascii="Times New Roman" w:hAnsi="Times New Roman"/>
        </w:rPr>
      </w:pPr>
    </w:p>
    <w:p w:rsidR="00282E97" w:rsidRPr="00282E97" w:rsidRDefault="00282E97" w:rsidP="00282E97">
      <w:pPr>
        <w:spacing w:after="0" w:line="240" w:lineRule="auto"/>
        <w:jc w:val="center"/>
        <w:rPr>
          <w:rFonts w:ascii="Times New Roman" w:hAnsi="Times New Roman"/>
        </w:rPr>
      </w:pPr>
      <w:r w:rsidRPr="00282E97">
        <w:rPr>
          <w:rFonts w:ascii="Times New Roman" w:hAnsi="Times New Roman"/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6"/>
        <w:gridCol w:w="4525"/>
      </w:tblGrid>
      <w:tr w:rsidR="00282E97" w:rsidRPr="00282E97" w:rsidTr="00282E97">
        <w:trPr>
          <w:trHeight w:val="233"/>
        </w:trPr>
        <w:tc>
          <w:tcPr>
            <w:tcW w:w="4546" w:type="dxa"/>
          </w:tcPr>
          <w:p w:rsidR="00282E97" w:rsidRPr="00093FF0" w:rsidRDefault="00093FF0" w:rsidP="00110CE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82E97" w:rsidRPr="00093FF0">
              <w:rPr>
                <w:rFonts w:ascii="Times New Roman" w:hAnsi="Times New Roman"/>
                <w:sz w:val="24"/>
                <w:szCs w:val="24"/>
              </w:rPr>
              <w:t>.0</w:t>
            </w:r>
            <w:r w:rsidR="00110CEB" w:rsidRPr="00093FF0">
              <w:rPr>
                <w:rFonts w:ascii="Times New Roman" w:hAnsi="Times New Roman"/>
                <w:sz w:val="24"/>
                <w:szCs w:val="24"/>
              </w:rPr>
              <w:t>4</w:t>
            </w:r>
            <w:r w:rsidR="00282E97" w:rsidRPr="00093FF0">
              <w:rPr>
                <w:rFonts w:ascii="Times New Roman" w:hAnsi="Times New Roman"/>
                <w:sz w:val="24"/>
                <w:szCs w:val="24"/>
              </w:rPr>
              <w:t>.202</w:t>
            </w:r>
            <w:r w:rsidR="00110CEB" w:rsidRPr="00093F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25" w:type="dxa"/>
          </w:tcPr>
          <w:p w:rsidR="00282E97" w:rsidRPr="00093FF0" w:rsidRDefault="00282E97" w:rsidP="00093FF0">
            <w:pPr>
              <w:pStyle w:val="2"/>
              <w:jc w:val="right"/>
              <w:rPr>
                <w:sz w:val="24"/>
                <w:szCs w:val="24"/>
              </w:rPr>
            </w:pPr>
            <w:r w:rsidRPr="00093FF0">
              <w:rPr>
                <w:sz w:val="24"/>
                <w:szCs w:val="24"/>
              </w:rPr>
              <w:t xml:space="preserve">№ </w:t>
            </w:r>
            <w:r w:rsidR="00093FF0">
              <w:rPr>
                <w:sz w:val="24"/>
                <w:szCs w:val="24"/>
              </w:rPr>
              <w:t>317</w:t>
            </w:r>
          </w:p>
        </w:tc>
      </w:tr>
      <w:tr w:rsidR="00282E97" w:rsidRPr="00282E97" w:rsidTr="00282E97">
        <w:trPr>
          <w:trHeight w:val="142"/>
        </w:trPr>
        <w:tc>
          <w:tcPr>
            <w:tcW w:w="9071" w:type="dxa"/>
            <w:gridSpan w:val="2"/>
          </w:tcPr>
          <w:p w:rsidR="00282E97" w:rsidRPr="00282E97" w:rsidRDefault="00282E97" w:rsidP="00282E9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  <w:tr w:rsidR="00282E97" w:rsidRPr="00282E97" w:rsidTr="00C9575C">
        <w:tc>
          <w:tcPr>
            <w:tcW w:w="9071" w:type="dxa"/>
            <w:gridSpan w:val="2"/>
          </w:tcPr>
          <w:p w:rsidR="00282E97" w:rsidRDefault="00110CEB" w:rsidP="0009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0CEB">
              <w:rPr>
                <w:rFonts w:ascii="Times New Roman" w:hAnsi="Times New Roman"/>
                <w:sz w:val="24"/>
                <w:szCs w:val="24"/>
              </w:rPr>
              <w:t>О создании</w:t>
            </w:r>
            <w:r w:rsidR="00A12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2AE9" w:rsidRPr="00A12AE9">
              <w:rPr>
                <w:rFonts w:ascii="Times New Roman" w:hAnsi="Times New Roman"/>
                <w:sz w:val="24"/>
                <w:szCs w:val="24"/>
              </w:rPr>
              <w:t>инвестиционного совета при Главе Александровского района</w:t>
            </w:r>
          </w:p>
          <w:p w:rsidR="00093FF0" w:rsidRPr="00282E97" w:rsidRDefault="00093FF0" w:rsidP="00093F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4094" w:rsidRDefault="00FC62FC" w:rsidP="00093FF0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62FC">
        <w:rPr>
          <w:rFonts w:ascii="Times New Roman" w:hAnsi="Times New Roman"/>
          <w:sz w:val="24"/>
          <w:szCs w:val="24"/>
        </w:rPr>
        <w:t xml:space="preserve">В целях </w:t>
      </w:r>
      <w:r w:rsidR="00784094">
        <w:rPr>
          <w:rFonts w:ascii="Times New Roman" w:hAnsi="Times New Roman"/>
          <w:sz w:val="24"/>
          <w:szCs w:val="24"/>
        </w:rPr>
        <w:t xml:space="preserve">рассмотрения вопросов, связанных с формированием благоприятного </w:t>
      </w:r>
      <w:r w:rsidR="00784094" w:rsidRPr="00FC62FC">
        <w:rPr>
          <w:rFonts w:ascii="Times New Roman" w:hAnsi="Times New Roman"/>
          <w:sz w:val="24"/>
          <w:szCs w:val="24"/>
        </w:rPr>
        <w:t>инвестиционного климата</w:t>
      </w:r>
      <w:r w:rsidR="00784094">
        <w:rPr>
          <w:rFonts w:ascii="Times New Roman" w:hAnsi="Times New Roman"/>
          <w:sz w:val="24"/>
          <w:szCs w:val="24"/>
        </w:rPr>
        <w:t xml:space="preserve"> и </w:t>
      </w:r>
      <w:r w:rsidR="00784094" w:rsidRPr="00FC62FC">
        <w:rPr>
          <w:rFonts w:ascii="Times New Roman" w:hAnsi="Times New Roman"/>
          <w:sz w:val="24"/>
          <w:szCs w:val="24"/>
        </w:rPr>
        <w:t xml:space="preserve">развития механизмов </w:t>
      </w:r>
      <w:proofErr w:type="spellStart"/>
      <w:r w:rsidR="00784094" w:rsidRPr="00FC62FC">
        <w:rPr>
          <w:rFonts w:ascii="Times New Roman" w:hAnsi="Times New Roman"/>
          <w:sz w:val="24"/>
          <w:szCs w:val="24"/>
        </w:rPr>
        <w:t>муниципально</w:t>
      </w:r>
      <w:proofErr w:type="spellEnd"/>
      <w:r w:rsidR="00784094" w:rsidRPr="00FC62FC">
        <w:rPr>
          <w:rFonts w:ascii="Times New Roman" w:hAnsi="Times New Roman"/>
          <w:sz w:val="24"/>
          <w:szCs w:val="24"/>
        </w:rPr>
        <w:t>-частного партнерства</w:t>
      </w:r>
      <w:r w:rsidR="00784094">
        <w:rPr>
          <w:rFonts w:ascii="Times New Roman" w:hAnsi="Times New Roman"/>
          <w:sz w:val="24"/>
          <w:szCs w:val="24"/>
        </w:rPr>
        <w:t xml:space="preserve"> на территории Александровского муниципального района Томской области, в соответствии с </w:t>
      </w:r>
      <w:r w:rsidR="00784094" w:rsidRPr="00784094">
        <w:rPr>
          <w:rFonts w:ascii="Times New Roman" w:hAnsi="Times New Roman"/>
          <w:sz w:val="24"/>
          <w:szCs w:val="24"/>
        </w:rPr>
        <w:t>Федеральным законом от 25.02.1999</w:t>
      </w:r>
      <w:r w:rsidR="00784094">
        <w:rPr>
          <w:rFonts w:ascii="Times New Roman" w:hAnsi="Times New Roman"/>
          <w:sz w:val="24"/>
          <w:szCs w:val="24"/>
        </w:rPr>
        <w:t xml:space="preserve"> </w:t>
      </w:r>
      <w:r w:rsidR="00093FF0">
        <w:rPr>
          <w:rFonts w:ascii="Times New Roman" w:hAnsi="Times New Roman"/>
          <w:sz w:val="24"/>
          <w:szCs w:val="24"/>
        </w:rPr>
        <w:t xml:space="preserve">года </w:t>
      </w:r>
      <w:r w:rsidR="00784094">
        <w:rPr>
          <w:rFonts w:ascii="Times New Roman" w:hAnsi="Times New Roman"/>
          <w:sz w:val="24"/>
          <w:szCs w:val="24"/>
        </w:rPr>
        <w:t xml:space="preserve">№ </w:t>
      </w:r>
      <w:r w:rsidR="00784094" w:rsidRPr="00784094">
        <w:rPr>
          <w:rFonts w:ascii="Times New Roman" w:hAnsi="Times New Roman"/>
          <w:sz w:val="24"/>
          <w:szCs w:val="24"/>
        </w:rPr>
        <w:t xml:space="preserve">39-ФЗ </w:t>
      </w:r>
      <w:r w:rsidR="00784094">
        <w:rPr>
          <w:rFonts w:ascii="Times New Roman" w:hAnsi="Times New Roman"/>
          <w:sz w:val="24"/>
          <w:szCs w:val="24"/>
        </w:rPr>
        <w:t>«</w:t>
      </w:r>
      <w:r w:rsidR="00784094" w:rsidRPr="00784094">
        <w:rPr>
          <w:rFonts w:ascii="Times New Roman" w:hAnsi="Times New Roman"/>
          <w:sz w:val="24"/>
          <w:szCs w:val="24"/>
        </w:rPr>
        <w:t>Об инвестиционной деятельности в Российской Федерации, осуществляемой в форме</w:t>
      </w:r>
      <w:r w:rsidR="00784094">
        <w:rPr>
          <w:rFonts w:ascii="Times New Roman" w:hAnsi="Times New Roman"/>
          <w:sz w:val="24"/>
          <w:szCs w:val="24"/>
        </w:rPr>
        <w:t xml:space="preserve"> </w:t>
      </w:r>
      <w:r w:rsidR="00784094" w:rsidRPr="00784094">
        <w:rPr>
          <w:rFonts w:ascii="Times New Roman" w:hAnsi="Times New Roman"/>
          <w:sz w:val="24"/>
          <w:szCs w:val="24"/>
        </w:rPr>
        <w:t>капит</w:t>
      </w:r>
      <w:r w:rsidR="00784094">
        <w:rPr>
          <w:rFonts w:ascii="Times New Roman" w:hAnsi="Times New Roman"/>
          <w:sz w:val="24"/>
          <w:szCs w:val="24"/>
        </w:rPr>
        <w:t>а</w:t>
      </w:r>
      <w:r w:rsidR="00784094" w:rsidRPr="00784094">
        <w:rPr>
          <w:rFonts w:ascii="Times New Roman" w:hAnsi="Times New Roman"/>
          <w:sz w:val="24"/>
          <w:szCs w:val="24"/>
        </w:rPr>
        <w:t>льных вложений</w:t>
      </w:r>
      <w:r w:rsidR="00784094">
        <w:rPr>
          <w:rFonts w:ascii="Times New Roman" w:hAnsi="Times New Roman"/>
          <w:sz w:val="24"/>
          <w:szCs w:val="24"/>
        </w:rPr>
        <w:t>»</w:t>
      </w:r>
      <w:r w:rsidR="00784094" w:rsidRPr="00784094">
        <w:rPr>
          <w:rFonts w:ascii="Times New Roman" w:hAnsi="Times New Roman"/>
          <w:sz w:val="24"/>
          <w:szCs w:val="24"/>
        </w:rPr>
        <w:t>, приказом Минэкономразвития Российской Федерации от</w:t>
      </w:r>
      <w:r w:rsidR="00784094">
        <w:rPr>
          <w:rFonts w:ascii="Times New Roman" w:hAnsi="Times New Roman"/>
          <w:sz w:val="24"/>
          <w:szCs w:val="24"/>
        </w:rPr>
        <w:t xml:space="preserve"> 26.09.2023</w:t>
      </w:r>
      <w:r w:rsidR="00784094" w:rsidRPr="00784094">
        <w:rPr>
          <w:rFonts w:ascii="Times New Roman" w:hAnsi="Times New Roman"/>
          <w:sz w:val="24"/>
          <w:szCs w:val="24"/>
        </w:rPr>
        <w:t xml:space="preserve"> </w:t>
      </w:r>
      <w:r w:rsidR="00093FF0">
        <w:rPr>
          <w:rFonts w:ascii="Times New Roman" w:hAnsi="Times New Roman"/>
          <w:sz w:val="24"/>
          <w:szCs w:val="24"/>
        </w:rPr>
        <w:t xml:space="preserve">года </w:t>
      </w:r>
      <w:r w:rsidR="00784094">
        <w:rPr>
          <w:rFonts w:ascii="Times New Roman" w:hAnsi="Times New Roman"/>
          <w:sz w:val="24"/>
          <w:szCs w:val="24"/>
        </w:rPr>
        <w:t xml:space="preserve">№ </w:t>
      </w:r>
      <w:r w:rsidR="00784094" w:rsidRPr="00784094">
        <w:rPr>
          <w:rFonts w:ascii="Times New Roman" w:hAnsi="Times New Roman"/>
          <w:sz w:val="24"/>
          <w:szCs w:val="24"/>
        </w:rPr>
        <w:t xml:space="preserve">672 </w:t>
      </w:r>
      <w:r w:rsidR="00790D1D">
        <w:rPr>
          <w:rFonts w:ascii="Times New Roman" w:hAnsi="Times New Roman"/>
          <w:sz w:val="24"/>
          <w:szCs w:val="24"/>
        </w:rPr>
        <w:t>«</w:t>
      </w:r>
      <w:r w:rsidR="00790D1D" w:rsidRPr="00790D1D">
        <w:rPr>
          <w:rFonts w:ascii="Times New Roman" w:hAnsi="Times New Roman"/>
          <w:sz w:val="24"/>
          <w:szCs w:val="24"/>
        </w:rPr>
        <w:t>Об утверждении Методических рекомендаций по организации системной работы по сопровождению</w:t>
      </w:r>
      <w:proofErr w:type="gramEnd"/>
      <w:r w:rsidR="00790D1D" w:rsidRPr="00790D1D">
        <w:rPr>
          <w:rFonts w:ascii="Times New Roman" w:hAnsi="Times New Roman"/>
          <w:sz w:val="24"/>
          <w:szCs w:val="24"/>
        </w:rPr>
        <w:t xml:space="preserve"> инвестиционных проектов муниципальными образованиями с учетом внедрения в субъектах Российской Федерации системы поддержки новых инвестиционных проектов (</w:t>
      </w:r>
      <w:r w:rsidR="00790D1D">
        <w:rPr>
          <w:rFonts w:ascii="Times New Roman" w:hAnsi="Times New Roman"/>
          <w:sz w:val="24"/>
          <w:szCs w:val="24"/>
        </w:rPr>
        <w:t>«</w:t>
      </w:r>
      <w:r w:rsidR="00790D1D" w:rsidRPr="00790D1D">
        <w:rPr>
          <w:rFonts w:ascii="Times New Roman" w:hAnsi="Times New Roman"/>
          <w:sz w:val="24"/>
          <w:szCs w:val="24"/>
        </w:rPr>
        <w:t>Регио</w:t>
      </w:r>
      <w:r w:rsidR="00790D1D">
        <w:rPr>
          <w:rFonts w:ascii="Times New Roman" w:hAnsi="Times New Roman"/>
          <w:sz w:val="24"/>
          <w:szCs w:val="24"/>
        </w:rPr>
        <w:t>нальный инвестиционный стандарт»</w:t>
      </w:r>
      <w:r w:rsidR="00790D1D" w:rsidRPr="00790D1D">
        <w:rPr>
          <w:rFonts w:ascii="Times New Roman" w:hAnsi="Times New Roman"/>
          <w:sz w:val="24"/>
          <w:szCs w:val="24"/>
        </w:rPr>
        <w:t>)</w:t>
      </w:r>
      <w:r w:rsidR="00790D1D">
        <w:rPr>
          <w:rFonts w:ascii="Times New Roman" w:hAnsi="Times New Roman"/>
          <w:sz w:val="24"/>
          <w:szCs w:val="24"/>
        </w:rPr>
        <w:t>»</w:t>
      </w:r>
      <w:r w:rsidR="00784094" w:rsidRPr="00784094">
        <w:rPr>
          <w:rFonts w:ascii="Times New Roman" w:hAnsi="Times New Roman"/>
          <w:sz w:val="24"/>
          <w:szCs w:val="24"/>
        </w:rPr>
        <w:t>,</w:t>
      </w:r>
    </w:p>
    <w:p w:rsidR="00282E97" w:rsidRPr="00282E97" w:rsidRDefault="00282E97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2E97">
        <w:rPr>
          <w:rFonts w:ascii="Times New Roman" w:hAnsi="Times New Roman"/>
          <w:sz w:val="24"/>
          <w:szCs w:val="24"/>
        </w:rPr>
        <w:t>ПОСТАНОВЛЯЮ:</w:t>
      </w:r>
    </w:p>
    <w:p w:rsidR="00282E97" w:rsidRPr="004C3745" w:rsidRDefault="00282E97" w:rsidP="008C62F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3745">
        <w:rPr>
          <w:rFonts w:ascii="Times New Roman" w:hAnsi="Times New Roman"/>
          <w:sz w:val="24"/>
          <w:szCs w:val="24"/>
        </w:rPr>
        <w:t>1. </w:t>
      </w:r>
      <w:r w:rsidR="00FC62FC" w:rsidRPr="004C3745">
        <w:rPr>
          <w:rFonts w:ascii="Times New Roman" w:hAnsi="Times New Roman"/>
          <w:sz w:val="24"/>
          <w:szCs w:val="24"/>
        </w:rPr>
        <w:t>Создать инвестиционный совет при Главе Александровского района</w:t>
      </w:r>
      <w:r w:rsidR="00B74D2E" w:rsidRPr="004C3745">
        <w:rPr>
          <w:rFonts w:ascii="Times New Roman" w:hAnsi="Times New Roman"/>
          <w:sz w:val="24"/>
          <w:szCs w:val="24"/>
        </w:rPr>
        <w:t>.</w:t>
      </w:r>
    </w:p>
    <w:p w:rsidR="00282E97" w:rsidRPr="004C3745" w:rsidRDefault="008B10DB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C3745">
        <w:rPr>
          <w:rFonts w:ascii="Times New Roman" w:hAnsi="Times New Roman"/>
          <w:sz w:val="24"/>
          <w:szCs w:val="24"/>
        </w:rPr>
        <w:t>2</w:t>
      </w:r>
      <w:r w:rsidR="00282E97" w:rsidRPr="004C3745">
        <w:rPr>
          <w:rFonts w:ascii="Times New Roman" w:hAnsi="Times New Roman"/>
          <w:sz w:val="24"/>
          <w:szCs w:val="24"/>
        </w:rPr>
        <w:t>. </w:t>
      </w:r>
      <w:r w:rsidR="00FC62FC" w:rsidRPr="004C3745">
        <w:rPr>
          <w:rFonts w:ascii="Times New Roman" w:hAnsi="Times New Roman"/>
          <w:sz w:val="24"/>
          <w:szCs w:val="24"/>
        </w:rPr>
        <w:t xml:space="preserve">Утвердить Положение об инвестиционном совете </w:t>
      </w:r>
      <w:r w:rsidR="00A12AE9" w:rsidRPr="004C3745">
        <w:rPr>
          <w:rFonts w:ascii="Times New Roman" w:hAnsi="Times New Roman"/>
          <w:sz w:val="24"/>
          <w:szCs w:val="24"/>
        </w:rPr>
        <w:t>при Главе Александровского района согласно приложению к настоящему постановлению</w:t>
      </w:r>
      <w:r w:rsidR="00282E97" w:rsidRPr="004C3745">
        <w:rPr>
          <w:rFonts w:ascii="Times New Roman" w:hAnsi="Times New Roman"/>
          <w:sz w:val="24"/>
          <w:szCs w:val="24"/>
        </w:rPr>
        <w:t>.</w:t>
      </w:r>
    </w:p>
    <w:p w:rsidR="00282E97" w:rsidRDefault="007A2D9C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82E97" w:rsidRPr="004C3745">
        <w:rPr>
          <w:rFonts w:ascii="Times New Roman" w:hAnsi="Times New Roman"/>
          <w:sz w:val="24"/>
          <w:szCs w:val="24"/>
        </w:rPr>
        <w:t>. Настоящее постановление</w:t>
      </w:r>
      <w:r w:rsidR="00282E97" w:rsidRPr="00A12AE9">
        <w:rPr>
          <w:rFonts w:ascii="Times New Roman" w:hAnsi="Times New Roman"/>
          <w:sz w:val="24"/>
          <w:szCs w:val="24"/>
        </w:rPr>
        <w:t xml:space="preserve"> разместить на официальном </w:t>
      </w:r>
      <w:proofErr w:type="gramStart"/>
      <w:r w:rsidR="00282E97" w:rsidRPr="00A12AE9">
        <w:rPr>
          <w:rFonts w:ascii="Times New Roman" w:hAnsi="Times New Roman"/>
          <w:sz w:val="24"/>
          <w:szCs w:val="24"/>
        </w:rPr>
        <w:t>сайте</w:t>
      </w:r>
      <w:proofErr w:type="gramEnd"/>
      <w:r w:rsidR="00282E97" w:rsidRPr="00A12AE9">
        <w:rPr>
          <w:rFonts w:ascii="Times New Roman" w:hAnsi="Times New Roman"/>
          <w:sz w:val="24"/>
          <w:szCs w:val="24"/>
        </w:rPr>
        <w:t xml:space="preserve"> органов местного самоуправления Александровского района Томской области.</w:t>
      </w:r>
    </w:p>
    <w:p w:rsidR="00E10E2C" w:rsidRPr="00E10E2C" w:rsidRDefault="00E10E2C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10E2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 Настоящее постановление вступает в силу </w:t>
      </w:r>
      <w:proofErr w:type="gramStart"/>
      <w:r w:rsidR="00093FF0">
        <w:rPr>
          <w:rFonts w:ascii="Times New Roman" w:hAnsi="Times New Roman"/>
          <w:sz w:val="24"/>
          <w:szCs w:val="24"/>
        </w:rPr>
        <w:t>с даты</w:t>
      </w:r>
      <w:proofErr w:type="gramEnd"/>
      <w:r w:rsidR="00093F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 подписания.</w:t>
      </w:r>
    </w:p>
    <w:p w:rsidR="00282E97" w:rsidRPr="008B10DB" w:rsidRDefault="00E10E2C" w:rsidP="00282E97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82E97" w:rsidRPr="00A12AE9">
        <w:rPr>
          <w:rFonts w:ascii="Times New Roman" w:hAnsi="Times New Roman"/>
          <w:sz w:val="24"/>
          <w:szCs w:val="24"/>
        </w:rPr>
        <w:t>. </w:t>
      </w:r>
      <w:proofErr w:type="gramStart"/>
      <w:r w:rsidR="00282E97" w:rsidRPr="00A12AE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82E97" w:rsidRPr="00A12AE9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района по экономике и финансам –</w:t>
      </w:r>
      <w:r w:rsidR="00282E97" w:rsidRPr="00A12AE9">
        <w:rPr>
          <w:rFonts w:ascii="Times New Roman" w:eastAsia="PT Astra Serif" w:hAnsi="Times New Roman"/>
          <w:sz w:val="24"/>
          <w:szCs w:val="24"/>
        </w:rPr>
        <w:t xml:space="preserve"> начальника Финансового отдела.</w:t>
      </w:r>
    </w:p>
    <w:p w:rsidR="00282E97" w:rsidRDefault="00282E97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093FF0" w:rsidRPr="00282E97" w:rsidRDefault="00093FF0" w:rsidP="00282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  <w:highlight w:val="yellow"/>
        </w:rPr>
      </w:pPr>
    </w:p>
    <w:p w:rsidR="00282E97" w:rsidRPr="00282E97" w:rsidRDefault="00282E97" w:rsidP="00282E9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2E97" w:rsidRPr="00282E97" w:rsidTr="00C9575C">
        <w:trPr>
          <w:trHeight w:val="357"/>
        </w:trPr>
        <w:tc>
          <w:tcPr>
            <w:tcW w:w="4643" w:type="dxa"/>
            <w:shd w:val="clear" w:color="auto" w:fill="auto"/>
          </w:tcPr>
          <w:p w:rsidR="00282E97" w:rsidRPr="00282E97" w:rsidRDefault="00282E97" w:rsidP="00282E9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E97">
              <w:rPr>
                <w:rFonts w:ascii="Times New Roman" w:hAnsi="Times New Roman"/>
                <w:sz w:val="24"/>
                <w:szCs w:val="24"/>
              </w:rPr>
              <w:t>Глава Александровского района</w:t>
            </w:r>
          </w:p>
        </w:tc>
        <w:tc>
          <w:tcPr>
            <w:tcW w:w="4644" w:type="dxa"/>
            <w:shd w:val="clear" w:color="auto" w:fill="auto"/>
          </w:tcPr>
          <w:p w:rsidR="00282E97" w:rsidRPr="00282E97" w:rsidRDefault="00282E97" w:rsidP="00282E97">
            <w:pPr>
              <w:pStyle w:val="2"/>
              <w:jc w:val="right"/>
              <w:rPr>
                <w:sz w:val="24"/>
                <w:szCs w:val="24"/>
              </w:rPr>
            </w:pPr>
            <w:r w:rsidRPr="00282E97">
              <w:rPr>
                <w:sz w:val="24"/>
                <w:szCs w:val="24"/>
              </w:rPr>
              <w:t>Д.В. Пьянков</w:t>
            </w:r>
          </w:p>
        </w:tc>
      </w:tr>
    </w:tbl>
    <w:p w:rsidR="00282E97" w:rsidRDefault="00282E97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282E97" w:rsidRDefault="00282E97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7A2D9C" w:rsidRDefault="007A2D9C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7A2D9C" w:rsidRDefault="007A2D9C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7A2D9C" w:rsidRDefault="007A2D9C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E10E2C" w:rsidRDefault="00E10E2C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7A2D9C" w:rsidRDefault="007A2D9C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7A2D9C" w:rsidRDefault="007A2D9C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A12AE9" w:rsidRDefault="00A12AE9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8B10DB" w:rsidRDefault="008B10DB" w:rsidP="00282E97">
      <w:pPr>
        <w:spacing w:after="0" w:line="240" w:lineRule="auto"/>
        <w:jc w:val="both"/>
        <w:rPr>
          <w:rFonts w:ascii="Times New Roman" w:hAnsi="Times New Roman"/>
        </w:rPr>
      </w:pPr>
    </w:p>
    <w:p w:rsidR="00282E97" w:rsidRPr="00093FF0" w:rsidRDefault="00282E97" w:rsidP="00282E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093FF0">
        <w:rPr>
          <w:rFonts w:ascii="Times New Roman" w:hAnsi="Times New Roman"/>
          <w:sz w:val="20"/>
          <w:szCs w:val="20"/>
        </w:rPr>
        <w:t>Феллер</w:t>
      </w:r>
      <w:proofErr w:type="spellEnd"/>
      <w:r w:rsidRPr="00093FF0">
        <w:rPr>
          <w:rFonts w:ascii="Times New Roman" w:hAnsi="Times New Roman"/>
          <w:sz w:val="20"/>
          <w:szCs w:val="20"/>
        </w:rPr>
        <w:t xml:space="preserve"> М.С.</w:t>
      </w:r>
    </w:p>
    <w:p w:rsidR="00282E97" w:rsidRPr="00093FF0" w:rsidRDefault="00282E97" w:rsidP="00282E97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93FF0">
        <w:rPr>
          <w:rFonts w:ascii="Times New Roman" w:hAnsi="Times New Roman"/>
          <w:sz w:val="20"/>
          <w:szCs w:val="20"/>
        </w:rPr>
        <w:t>8 (38 255) 25055</w:t>
      </w:r>
    </w:p>
    <w:p w:rsidR="00282E97" w:rsidRDefault="00282E97" w:rsidP="00282E97">
      <w:pPr>
        <w:rPr>
          <w:highlight w:val="yellow"/>
        </w:rPr>
      </w:pPr>
      <w:r>
        <w:rPr>
          <w:highlight w:val="yellow"/>
        </w:rPr>
        <w:br w:type="page"/>
      </w:r>
    </w:p>
    <w:p w:rsidR="00062166" w:rsidRDefault="00062166"/>
    <w:p w:rsidR="00062166" w:rsidRDefault="00062166"/>
    <w:p w:rsidR="00062166" w:rsidRDefault="00062166" w:rsidP="0017494B"/>
    <w:p w:rsidR="00C47E62" w:rsidRDefault="00C47E62" w:rsidP="0017494B"/>
    <w:p w:rsidR="00B24031" w:rsidRDefault="00B2403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86E51" w:rsidRDefault="00B86E51" w:rsidP="003D31AA">
      <w:pPr>
        <w:spacing w:after="0"/>
        <w:rPr>
          <w:rFonts w:ascii="Times New Roman" w:hAnsi="Times New Roman"/>
        </w:rPr>
      </w:pPr>
    </w:p>
    <w:p w:rsidR="00B24031" w:rsidRDefault="00B24031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282E97" w:rsidRDefault="00282E97" w:rsidP="003D31AA">
      <w:pPr>
        <w:spacing w:after="0"/>
        <w:rPr>
          <w:rFonts w:ascii="Times New Roman" w:hAnsi="Times New Roman"/>
        </w:rPr>
      </w:pPr>
    </w:p>
    <w:p w:rsidR="00BA0F96" w:rsidRDefault="00BA0F96" w:rsidP="003D31AA">
      <w:pPr>
        <w:spacing w:after="0"/>
        <w:rPr>
          <w:rFonts w:ascii="Times New Roman" w:hAnsi="Times New Roman"/>
        </w:rPr>
      </w:pPr>
    </w:p>
    <w:p w:rsidR="003D31AA" w:rsidRPr="004C3745" w:rsidRDefault="004C3745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>Рассылка</w:t>
      </w:r>
      <w:r w:rsidR="00062166" w:rsidRPr="004C3745">
        <w:rPr>
          <w:rFonts w:ascii="Times New Roman" w:hAnsi="Times New Roman"/>
        </w:rPr>
        <w:t>:</w:t>
      </w:r>
    </w:p>
    <w:p w:rsidR="003D31AA" w:rsidRPr="004C3745" w:rsidRDefault="003D31AA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>Фи</w:t>
      </w:r>
      <w:r w:rsidR="00062166" w:rsidRPr="004C3745">
        <w:rPr>
          <w:rFonts w:ascii="Times New Roman" w:hAnsi="Times New Roman"/>
        </w:rPr>
        <w:t>нансовый отдел Админист</w:t>
      </w:r>
      <w:r w:rsidR="004C3745" w:rsidRPr="004C3745">
        <w:rPr>
          <w:rFonts w:ascii="Times New Roman" w:hAnsi="Times New Roman"/>
        </w:rPr>
        <w:t>рации Александровского района,</w:t>
      </w:r>
    </w:p>
    <w:p w:rsidR="003D31AA" w:rsidRPr="004C3745" w:rsidRDefault="00282E97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 xml:space="preserve">Отдел экономики </w:t>
      </w:r>
      <w:r w:rsidR="00062166" w:rsidRPr="004C3745">
        <w:rPr>
          <w:rFonts w:ascii="Times New Roman" w:hAnsi="Times New Roman"/>
        </w:rPr>
        <w:t>Администрации Александровс</w:t>
      </w:r>
      <w:r w:rsidR="0085715F" w:rsidRPr="004C3745">
        <w:rPr>
          <w:rFonts w:ascii="Times New Roman" w:hAnsi="Times New Roman"/>
        </w:rPr>
        <w:t>кого района,</w:t>
      </w:r>
    </w:p>
    <w:p w:rsidR="003D31AA" w:rsidRDefault="00171C99" w:rsidP="003D31AA">
      <w:pPr>
        <w:spacing w:after="0"/>
        <w:rPr>
          <w:rFonts w:ascii="Times New Roman" w:hAnsi="Times New Roman"/>
        </w:rPr>
      </w:pPr>
      <w:r w:rsidRPr="004C3745">
        <w:rPr>
          <w:rFonts w:ascii="Times New Roman" w:hAnsi="Times New Roman"/>
        </w:rPr>
        <w:t>Отдел имущественных и земельных отношений.</w:t>
      </w:r>
    </w:p>
    <w:p w:rsidR="00C740F0" w:rsidRDefault="000B2E16" w:rsidP="00C740F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11F56" w:rsidRPr="00093FF0" w:rsidRDefault="00C740F0" w:rsidP="00711F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B2E16" w:rsidRPr="00093FF0">
        <w:rPr>
          <w:rFonts w:ascii="Times New Roman" w:hAnsi="Times New Roman"/>
          <w:sz w:val="20"/>
          <w:szCs w:val="20"/>
        </w:rPr>
        <w:t>Приложение</w:t>
      </w:r>
    </w:p>
    <w:p w:rsidR="00F86792" w:rsidRPr="00093FF0" w:rsidRDefault="00F86792" w:rsidP="00093FF0">
      <w:pPr>
        <w:spacing w:after="0" w:line="240" w:lineRule="auto"/>
        <w:ind w:left="4956"/>
        <w:jc w:val="right"/>
        <w:rPr>
          <w:rFonts w:ascii="Times New Roman" w:hAnsi="Times New Roman"/>
          <w:sz w:val="20"/>
          <w:szCs w:val="20"/>
        </w:rPr>
      </w:pPr>
      <w:r w:rsidRPr="00093FF0">
        <w:rPr>
          <w:rFonts w:ascii="Times New Roman" w:hAnsi="Times New Roman"/>
          <w:sz w:val="20"/>
          <w:szCs w:val="20"/>
        </w:rPr>
        <w:t xml:space="preserve">         </w:t>
      </w:r>
      <w:r w:rsidR="00C740F0" w:rsidRPr="00093FF0">
        <w:rPr>
          <w:rFonts w:ascii="Times New Roman" w:hAnsi="Times New Roman"/>
          <w:sz w:val="20"/>
          <w:szCs w:val="20"/>
        </w:rPr>
        <w:t>к постановлению</w:t>
      </w:r>
      <w:r w:rsidRPr="00093FF0">
        <w:rPr>
          <w:rFonts w:ascii="Times New Roman" w:hAnsi="Times New Roman"/>
          <w:sz w:val="20"/>
          <w:szCs w:val="20"/>
        </w:rPr>
        <w:t xml:space="preserve"> </w:t>
      </w:r>
      <w:r w:rsidR="000B2E16" w:rsidRPr="00093FF0">
        <w:rPr>
          <w:rFonts w:ascii="Times New Roman" w:hAnsi="Times New Roman"/>
          <w:sz w:val="20"/>
          <w:szCs w:val="20"/>
        </w:rPr>
        <w:t>Администрац</w:t>
      </w:r>
      <w:bookmarkStart w:id="0" w:name="_GoBack"/>
      <w:bookmarkEnd w:id="0"/>
      <w:r w:rsidR="000B2E16" w:rsidRPr="00093FF0">
        <w:rPr>
          <w:rFonts w:ascii="Times New Roman" w:hAnsi="Times New Roman"/>
          <w:sz w:val="20"/>
          <w:szCs w:val="20"/>
        </w:rPr>
        <w:t xml:space="preserve">ии </w:t>
      </w:r>
    </w:p>
    <w:p w:rsidR="00711F56" w:rsidRPr="00093FF0" w:rsidRDefault="00F86792" w:rsidP="00F86792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093FF0">
        <w:rPr>
          <w:rFonts w:ascii="Times New Roman" w:hAnsi="Times New Roman"/>
          <w:sz w:val="20"/>
          <w:szCs w:val="20"/>
        </w:rPr>
        <w:t xml:space="preserve">Александровского </w:t>
      </w:r>
      <w:r w:rsidR="00CD2AE4" w:rsidRPr="00093FF0">
        <w:rPr>
          <w:rFonts w:ascii="Times New Roman" w:hAnsi="Times New Roman"/>
          <w:sz w:val="20"/>
          <w:szCs w:val="20"/>
        </w:rPr>
        <w:t>района</w:t>
      </w:r>
      <w:r w:rsidRPr="00093FF0">
        <w:rPr>
          <w:rFonts w:ascii="Times New Roman" w:hAnsi="Times New Roman"/>
          <w:sz w:val="20"/>
          <w:szCs w:val="20"/>
        </w:rPr>
        <w:t xml:space="preserve"> </w:t>
      </w:r>
      <w:r w:rsidR="00711F56" w:rsidRPr="00093FF0">
        <w:rPr>
          <w:rFonts w:ascii="Times New Roman" w:hAnsi="Times New Roman"/>
          <w:sz w:val="20"/>
          <w:szCs w:val="20"/>
        </w:rPr>
        <w:t xml:space="preserve">Томской области </w:t>
      </w:r>
    </w:p>
    <w:p w:rsidR="000B2E16" w:rsidRPr="00093FF0" w:rsidRDefault="00C740F0" w:rsidP="00711F5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93FF0">
        <w:rPr>
          <w:rFonts w:ascii="Times New Roman" w:hAnsi="Times New Roman"/>
          <w:sz w:val="20"/>
          <w:szCs w:val="20"/>
        </w:rPr>
        <w:tab/>
      </w:r>
      <w:r w:rsidRPr="00093FF0">
        <w:rPr>
          <w:rFonts w:ascii="Times New Roman" w:hAnsi="Times New Roman"/>
          <w:sz w:val="20"/>
          <w:szCs w:val="20"/>
        </w:rPr>
        <w:tab/>
      </w:r>
      <w:r w:rsidRPr="00093FF0">
        <w:rPr>
          <w:rFonts w:ascii="Times New Roman" w:hAnsi="Times New Roman"/>
          <w:sz w:val="20"/>
          <w:szCs w:val="20"/>
        </w:rPr>
        <w:tab/>
      </w:r>
      <w:r w:rsidRPr="00093FF0">
        <w:rPr>
          <w:rFonts w:ascii="Times New Roman" w:hAnsi="Times New Roman"/>
          <w:sz w:val="20"/>
          <w:szCs w:val="20"/>
        </w:rPr>
        <w:tab/>
      </w:r>
      <w:r w:rsidRPr="00093FF0">
        <w:rPr>
          <w:rFonts w:ascii="Times New Roman" w:hAnsi="Times New Roman"/>
          <w:sz w:val="20"/>
          <w:szCs w:val="20"/>
        </w:rPr>
        <w:tab/>
      </w:r>
      <w:r w:rsidRPr="00093FF0">
        <w:rPr>
          <w:rFonts w:ascii="Times New Roman" w:hAnsi="Times New Roman"/>
          <w:sz w:val="20"/>
          <w:szCs w:val="20"/>
        </w:rPr>
        <w:tab/>
      </w:r>
      <w:r w:rsidRPr="00093FF0">
        <w:rPr>
          <w:rFonts w:ascii="Times New Roman" w:hAnsi="Times New Roman"/>
          <w:sz w:val="20"/>
          <w:szCs w:val="20"/>
        </w:rPr>
        <w:tab/>
        <w:t>о</w:t>
      </w:r>
      <w:r w:rsidR="000B2E16" w:rsidRPr="00093FF0">
        <w:rPr>
          <w:rFonts w:ascii="Times New Roman" w:hAnsi="Times New Roman"/>
          <w:sz w:val="20"/>
          <w:szCs w:val="20"/>
        </w:rPr>
        <w:t>т</w:t>
      </w:r>
      <w:r w:rsidRPr="00093FF0">
        <w:rPr>
          <w:rFonts w:ascii="Times New Roman" w:hAnsi="Times New Roman"/>
          <w:sz w:val="20"/>
          <w:szCs w:val="20"/>
        </w:rPr>
        <w:t xml:space="preserve"> </w:t>
      </w:r>
      <w:r w:rsidR="00711F56" w:rsidRPr="00093FF0">
        <w:rPr>
          <w:rFonts w:ascii="Times New Roman" w:hAnsi="Times New Roman"/>
          <w:sz w:val="20"/>
          <w:szCs w:val="20"/>
        </w:rPr>
        <w:t xml:space="preserve"> </w:t>
      </w:r>
      <w:r w:rsidR="00093FF0">
        <w:rPr>
          <w:rFonts w:ascii="Times New Roman" w:hAnsi="Times New Roman"/>
          <w:sz w:val="20"/>
          <w:szCs w:val="20"/>
        </w:rPr>
        <w:t>13</w:t>
      </w:r>
      <w:r w:rsidR="00F86792" w:rsidRPr="00093FF0">
        <w:rPr>
          <w:rFonts w:ascii="Times New Roman" w:hAnsi="Times New Roman"/>
          <w:sz w:val="20"/>
          <w:szCs w:val="20"/>
        </w:rPr>
        <w:t>.</w:t>
      </w:r>
      <w:r w:rsidR="00282E97" w:rsidRPr="00093FF0">
        <w:rPr>
          <w:rFonts w:ascii="Times New Roman" w:hAnsi="Times New Roman"/>
          <w:sz w:val="20"/>
          <w:szCs w:val="20"/>
        </w:rPr>
        <w:t>0</w:t>
      </w:r>
      <w:r w:rsidR="00A12AE9" w:rsidRPr="00093FF0">
        <w:rPr>
          <w:rFonts w:ascii="Times New Roman" w:hAnsi="Times New Roman"/>
          <w:sz w:val="20"/>
          <w:szCs w:val="20"/>
        </w:rPr>
        <w:t>4</w:t>
      </w:r>
      <w:r w:rsidR="00F86792" w:rsidRPr="00093FF0">
        <w:rPr>
          <w:rFonts w:ascii="Times New Roman" w:hAnsi="Times New Roman"/>
          <w:sz w:val="20"/>
          <w:szCs w:val="20"/>
        </w:rPr>
        <w:t>.</w:t>
      </w:r>
      <w:r w:rsidR="000B2E16" w:rsidRPr="00093FF0">
        <w:rPr>
          <w:rFonts w:ascii="Times New Roman" w:hAnsi="Times New Roman"/>
          <w:sz w:val="20"/>
          <w:szCs w:val="20"/>
        </w:rPr>
        <w:t>20</w:t>
      </w:r>
      <w:r w:rsidR="00282E97" w:rsidRPr="00093FF0">
        <w:rPr>
          <w:rFonts w:ascii="Times New Roman" w:hAnsi="Times New Roman"/>
          <w:sz w:val="20"/>
          <w:szCs w:val="20"/>
        </w:rPr>
        <w:t>2</w:t>
      </w:r>
      <w:r w:rsidR="00A12AE9" w:rsidRPr="00093FF0">
        <w:rPr>
          <w:rFonts w:ascii="Times New Roman" w:hAnsi="Times New Roman"/>
          <w:sz w:val="20"/>
          <w:szCs w:val="20"/>
        </w:rPr>
        <w:t>6</w:t>
      </w:r>
      <w:r w:rsidR="00711F56" w:rsidRPr="00093FF0">
        <w:rPr>
          <w:rFonts w:ascii="Times New Roman" w:hAnsi="Times New Roman"/>
          <w:sz w:val="20"/>
          <w:szCs w:val="20"/>
        </w:rPr>
        <w:t xml:space="preserve"> </w:t>
      </w:r>
      <w:r w:rsidRPr="00093FF0">
        <w:rPr>
          <w:rFonts w:ascii="Times New Roman" w:hAnsi="Times New Roman"/>
          <w:sz w:val="20"/>
          <w:szCs w:val="20"/>
        </w:rPr>
        <w:t xml:space="preserve">№ </w:t>
      </w:r>
      <w:r w:rsidR="00093FF0">
        <w:rPr>
          <w:rFonts w:ascii="Times New Roman" w:hAnsi="Times New Roman"/>
          <w:sz w:val="20"/>
          <w:szCs w:val="20"/>
        </w:rPr>
        <w:t>317</w:t>
      </w:r>
    </w:p>
    <w:p w:rsidR="00C740F0" w:rsidRPr="00B45A2A" w:rsidRDefault="00C740F0" w:rsidP="00C74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40F0" w:rsidRDefault="00B74D2E" w:rsidP="00790D1D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B74D2E">
        <w:rPr>
          <w:rFonts w:ascii="Times New Roman" w:hAnsi="Times New Roman"/>
          <w:sz w:val="24"/>
          <w:szCs w:val="24"/>
        </w:rPr>
        <w:t>Положение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D2E">
        <w:rPr>
          <w:rFonts w:ascii="Times New Roman" w:hAnsi="Times New Roman"/>
          <w:sz w:val="24"/>
          <w:szCs w:val="24"/>
        </w:rPr>
        <w:t>об инвестиционном совете</w:t>
      </w:r>
      <w:r w:rsidR="00790D1D">
        <w:rPr>
          <w:rFonts w:ascii="Times New Roman" w:hAnsi="Times New Roman"/>
          <w:sz w:val="24"/>
          <w:szCs w:val="24"/>
        </w:rPr>
        <w:t xml:space="preserve"> </w:t>
      </w:r>
      <w:r w:rsidRPr="00B74D2E">
        <w:rPr>
          <w:rFonts w:ascii="Times New Roman" w:hAnsi="Times New Roman"/>
          <w:sz w:val="24"/>
          <w:szCs w:val="24"/>
        </w:rPr>
        <w:t xml:space="preserve">при Главе Александровского </w:t>
      </w:r>
      <w:r w:rsidR="00790D1D">
        <w:rPr>
          <w:rFonts w:ascii="Times New Roman" w:hAnsi="Times New Roman"/>
          <w:sz w:val="24"/>
          <w:szCs w:val="24"/>
        </w:rPr>
        <w:t>района</w:t>
      </w:r>
    </w:p>
    <w:p w:rsidR="000E664E" w:rsidRPr="00B45A2A" w:rsidRDefault="000E664E" w:rsidP="00790D1D">
      <w:pPr>
        <w:spacing w:before="240" w:after="12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Общие положения</w:t>
      </w:r>
    </w:p>
    <w:p w:rsidR="00711F56" w:rsidRDefault="006318BF" w:rsidP="000E664E">
      <w:pPr>
        <w:pStyle w:val="ConsPlusNormal"/>
        <w:ind w:firstLine="539"/>
        <w:jc w:val="both"/>
        <w:rPr>
          <w:sz w:val="24"/>
          <w:szCs w:val="24"/>
        </w:rPr>
      </w:pPr>
      <w:bookmarkStart w:id="1" w:name="P56"/>
      <w:bookmarkEnd w:id="1"/>
      <w:r w:rsidRPr="00B45A2A">
        <w:rPr>
          <w:sz w:val="24"/>
          <w:szCs w:val="24"/>
        </w:rPr>
        <w:t>1.</w:t>
      </w:r>
      <w:r w:rsidR="00413AB6">
        <w:rPr>
          <w:sz w:val="24"/>
          <w:szCs w:val="24"/>
        </w:rPr>
        <w:t>1.</w:t>
      </w:r>
      <w:r w:rsidR="00040BD6" w:rsidRPr="007D4A05">
        <w:rPr>
          <w:sz w:val="24"/>
          <w:szCs w:val="24"/>
        </w:rPr>
        <w:t> </w:t>
      </w:r>
      <w:proofErr w:type="gramStart"/>
      <w:r w:rsidR="00B74D2E" w:rsidRPr="000E664E">
        <w:rPr>
          <w:sz w:val="24"/>
          <w:szCs w:val="24"/>
        </w:rPr>
        <w:t>Инвестиционный совет при Главе Александровского р</w:t>
      </w:r>
      <w:r w:rsidR="000D40E3">
        <w:rPr>
          <w:sz w:val="24"/>
          <w:szCs w:val="24"/>
        </w:rPr>
        <w:t>айона (далее – совет</w:t>
      </w:r>
      <w:r w:rsidR="00B74D2E" w:rsidRPr="000E664E">
        <w:rPr>
          <w:sz w:val="24"/>
          <w:szCs w:val="24"/>
        </w:rPr>
        <w:t xml:space="preserve">) является постоянно действующим совещательным органом, обеспечивающим взаимодействие </w:t>
      </w:r>
      <w:r w:rsidR="000E664E" w:rsidRPr="00EF2F88">
        <w:rPr>
          <w:sz w:val="24"/>
          <w:szCs w:val="24"/>
        </w:rPr>
        <w:t xml:space="preserve">структурных подразделений </w:t>
      </w:r>
      <w:r w:rsidR="000E664E">
        <w:rPr>
          <w:sz w:val="24"/>
          <w:szCs w:val="24"/>
        </w:rPr>
        <w:t>Администрации Александровского района Томской области</w:t>
      </w:r>
      <w:r w:rsidR="00790D1D">
        <w:rPr>
          <w:sz w:val="24"/>
          <w:szCs w:val="24"/>
        </w:rPr>
        <w:t xml:space="preserve"> (далее – Администрация района)</w:t>
      </w:r>
      <w:r w:rsidR="000E664E" w:rsidRPr="00EF2F88">
        <w:rPr>
          <w:sz w:val="24"/>
          <w:szCs w:val="24"/>
        </w:rPr>
        <w:t>, организаций независимо от их организационно-правовой формы</w:t>
      </w:r>
      <w:r w:rsidR="000E664E">
        <w:rPr>
          <w:sz w:val="24"/>
          <w:szCs w:val="24"/>
        </w:rPr>
        <w:t>,</w:t>
      </w:r>
      <w:r w:rsidR="000E664E" w:rsidRPr="00EF2F88">
        <w:rPr>
          <w:sz w:val="24"/>
          <w:szCs w:val="24"/>
        </w:rPr>
        <w:t xml:space="preserve"> </w:t>
      </w:r>
      <w:r w:rsidR="00B74D2E" w:rsidRPr="000E664E">
        <w:rPr>
          <w:sz w:val="24"/>
          <w:szCs w:val="24"/>
        </w:rPr>
        <w:t xml:space="preserve">в целях развития инвестиционной деятельности, созданным для увеличения объема инвестиций на территории Александровского муниципального района Томской области (далее – Александровский район), укрепления конкурентных преимуществ, развития </w:t>
      </w:r>
      <w:proofErr w:type="spellStart"/>
      <w:r w:rsidR="00B74D2E" w:rsidRPr="000E664E">
        <w:rPr>
          <w:sz w:val="24"/>
          <w:szCs w:val="24"/>
        </w:rPr>
        <w:t>муниципально</w:t>
      </w:r>
      <w:proofErr w:type="spellEnd"/>
      <w:r w:rsidR="00B74D2E" w:rsidRPr="000E664E">
        <w:rPr>
          <w:sz w:val="24"/>
          <w:szCs w:val="24"/>
        </w:rPr>
        <w:t>-частного партнерства и улучшения инвестиционного</w:t>
      </w:r>
      <w:proofErr w:type="gramEnd"/>
      <w:r w:rsidR="00B74D2E" w:rsidRPr="000E664E">
        <w:rPr>
          <w:sz w:val="24"/>
          <w:szCs w:val="24"/>
        </w:rPr>
        <w:t xml:space="preserve"> климата</w:t>
      </w:r>
      <w:r w:rsidR="00711F56" w:rsidRPr="000E664E">
        <w:rPr>
          <w:sz w:val="24"/>
          <w:szCs w:val="24"/>
        </w:rPr>
        <w:t>.</w:t>
      </w:r>
    </w:p>
    <w:p w:rsidR="000E664E" w:rsidRPr="00EF2F88" w:rsidRDefault="00413AB6" w:rsidP="000E664E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E664E">
        <w:rPr>
          <w:sz w:val="24"/>
          <w:szCs w:val="24"/>
        </w:rPr>
        <w:t>2. </w:t>
      </w:r>
      <w:r w:rsidR="000E664E" w:rsidRPr="00EF2F88">
        <w:rPr>
          <w:sz w:val="24"/>
          <w:szCs w:val="24"/>
        </w:rPr>
        <w:t xml:space="preserve">Решения, принятые </w:t>
      </w:r>
      <w:r w:rsidR="000E664E">
        <w:rPr>
          <w:sz w:val="24"/>
          <w:szCs w:val="24"/>
        </w:rPr>
        <w:t>советом</w:t>
      </w:r>
      <w:r w:rsidR="000E664E" w:rsidRPr="00EF2F88">
        <w:rPr>
          <w:sz w:val="24"/>
          <w:szCs w:val="24"/>
        </w:rPr>
        <w:t>, носят рекомендательный характер.</w:t>
      </w:r>
    </w:p>
    <w:p w:rsidR="000E664E" w:rsidRDefault="00413AB6" w:rsidP="000E664E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0E664E" w:rsidRPr="00EF2F88">
        <w:rPr>
          <w:sz w:val="24"/>
          <w:szCs w:val="24"/>
        </w:rPr>
        <w:t>3.</w:t>
      </w:r>
      <w:r w:rsidR="000E664E">
        <w:rPr>
          <w:sz w:val="24"/>
          <w:szCs w:val="24"/>
        </w:rPr>
        <w:t> </w:t>
      </w:r>
      <w:r w:rsidR="000E664E" w:rsidRPr="006B3644">
        <w:rPr>
          <w:sz w:val="24"/>
          <w:szCs w:val="24"/>
        </w:rPr>
        <w:t xml:space="preserve">Совет </w:t>
      </w:r>
      <w:r w:rsidR="000E664E" w:rsidRPr="00EF2F88">
        <w:rPr>
          <w:sz w:val="24"/>
          <w:szCs w:val="24"/>
        </w:rPr>
        <w:t xml:space="preserve">в своей деятельности руководствуется Конституцией Российской Федерации, законами и иными нормативными правовыми актами Российской Федерации и </w:t>
      </w:r>
      <w:r w:rsidR="000E664E">
        <w:rPr>
          <w:sz w:val="24"/>
          <w:szCs w:val="24"/>
        </w:rPr>
        <w:t>Томской области</w:t>
      </w:r>
      <w:r w:rsidR="000E664E" w:rsidRPr="00EF2F88">
        <w:rPr>
          <w:sz w:val="24"/>
          <w:szCs w:val="24"/>
        </w:rPr>
        <w:t xml:space="preserve">, муниципальными правовыми актами </w:t>
      </w:r>
      <w:r w:rsidR="000E664E">
        <w:rPr>
          <w:sz w:val="24"/>
          <w:szCs w:val="24"/>
        </w:rPr>
        <w:t>Александровского района</w:t>
      </w:r>
      <w:r w:rsidR="000E664E" w:rsidRPr="00EF2F88">
        <w:rPr>
          <w:sz w:val="24"/>
          <w:szCs w:val="24"/>
        </w:rPr>
        <w:t>, настоящим Положением</w:t>
      </w:r>
      <w:r w:rsidR="00251CBB">
        <w:rPr>
          <w:sz w:val="24"/>
          <w:szCs w:val="24"/>
        </w:rPr>
        <w:t>.</w:t>
      </w:r>
    </w:p>
    <w:p w:rsidR="000E664E" w:rsidRDefault="000E664E" w:rsidP="00413AB6">
      <w:pPr>
        <w:spacing w:before="240" w:after="120" w:line="240" w:lineRule="auto"/>
        <w:ind w:left="709" w:right="709"/>
        <w:jc w:val="center"/>
        <w:rPr>
          <w:rFonts w:ascii="Times New Roman" w:hAnsi="Times New Roman"/>
          <w:sz w:val="24"/>
          <w:szCs w:val="24"/>
        </w:rPr>
      </w:pPr>
      <w:r w:rsidRPr="000E664E">
        <w:rPr>
          <w:rFonts w:ascii="Times New Roman" w:hAnsi="Times New Roman"/>
          <w:sz w:val="24"/>
          <w:szCs w:val="24"/>
        </w:rPr>
        <w:t>2. </w:t>
      </w:r>
      <w:r w:rsidR="00E424BC">
        <w:rPr>
          <w:rFonts w:ascii="Times New Roman" w:hAnsi="Times New Roman"/>
          <w:sz w:val="24"/>
          <w:szCs w:val="24"/>
        </w:rPr>
        <w:t>Функции</w:t>
      </w:r>
      <w:r w:rsidRPr="000E664E">
        <w:rPr>
          <w:rFonts w:ascii="Times New Roman" w:hAnsi="Times New Roman"/>
          <w:sz w:val="24"/>
          <w:szCs w:val="24"/>
        </w:rPr>
        <w:t xml:space="preserve"> совета</w:t>
      </w:r>
    </w:p>
    <w:p w:rsidR="000E664E" w:rsidRDefault="00413AB6" w:rsidP="00413AB6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2.1. Организация взаимодействия органов местного самоуправления</w:t>
      </w:r>
      <w:r w:rsidR="006D0A2C">
        <w:rPr>
          <w:sz w:val="24"/>
          <w:szCs w:val="24"/>
        </w:rPr>
        <w:t xml:space="preserve"> </w:t>
      </w:r>
      <w:r w:rsidR="00251CBB">
        <w:rPr>
          <w:sz w:val="24"/>
          <w:szCs w:val="24"/>
        </w:rPr>
        <w:t xml:space="preserve">Александровского района </w:t>
      </w:r>
      <w:r w:rsidR="006D0A2C">
        <w:rPr>
          <w:sz w:val="24"/>
          <w:szCs w:val="24"/>
        </w:rPr>
        <w:t>с</w:t>
      </w:r>
      <w:r>
        <w:rPr>
          <w:sz w:val="24"/>
          <w:szCs w:val="24"/>
        </w:rPr>
        <w:t xml:space="preserve"> бизнес</w:t>
      </w:r>
      <w:r w:rsidR="006D0A2C">
        <w:rPr>
          <w:sz w:val="24"/>
          <w:szCs w:val="24"/>
        </w:rPr>
        <w:t>ом</w:t>
      </w:r>
      <w:r>
        <w:rPr>
          <w:sz w:val="24"/>
          <w:szCs w:val="24"/>
        </w:rPr>
        <w:t xml:space="preserve"> и инвестор</w:t>
      </w:r>
      <w:r w:rsidR="006D0A2C">
        <w:rPr>
          <w:sz w:val="24"/>
          <w:szCs w:val="24"/>
        </w:rPr>
        <w:t>ами, участвующими</w:t>
      </w:r>
      <w:r>
        <w:rPr>
          <w:sz w:val="24"/>
          <w:szCs w:val="24"/>
        </w:rPr>
        <w:t xml:space="preserve"> в инвестиционном процессе</w:t>
      </w:r>
      <w:r w:rsidR="006D0A2C">
        <w:rPr>
          <w:sz w:val="24"/>
          <w:szCs w:val="24"/>
        </w:rPr>
        <w:t xml:space="preserve"> (далее – субъекты инвестиционной деятельности)</w:t>
      </w:r>
      <w:r>
        <w:rPr>
          <w:sz w:val="24"/>
          <w:szCs w:val="24"/>
        </w:rPr>
        <w:t>.</w:t>
      </w:r>
    </w:p>
    <w:p w:rsidR="006D0A2C" w:rsidRDefault="006D0A2C" w:rsidP="00413AB6">
      <w:pPr>
        <w:pStyle w:val="ConsPlusNormal"/>
        <w:ind w:firstLine="539"/>
        <w:jc w:val="both"/>
        <w:rPr>
          <w:sz w:val="24"/>
          <w:szCs w:val="24"/>
        </w:rPr>
      </w:pPr>
      <w:r w:rsidRPr="006D0A2C">
        <w:rPr>
          <w:sz w:val="24"/>
          <w:szCs w:val="24"/>
        </w:rPr>
        <w:t>2.2. Содействие в устранении административных барьеров в правоотношениях, ущемляющих законные права и интересы субъектов инвестиционной деятельности</w:t>
      </w:r>
      <w:r w:rsidR="004F05E5">
        <w:rPr>
          <w:sz w:val="24"/>
          <w:szCs w:val="24"/>
        </w:rPr>
        <w:t>.</w:t>
      </w:r>
    </w:p>
    <w:p w:rsidR="004F05E5" w:rsidRDefault="00413AB6" w:rsidP="004F05E5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F05E5">
        <w:rPr>
          <w:sz w:val="24"/>
          <w:szCs w:val="24"/>
        </w:rPr>
        <w:t>3</w:t>
      </w:r>
      <w:r>
        <w:rPr>
          <w:sz w:val="24"/>
          <w:szCs w:val="24"/>
        </w:rPr>
        <w:t>. </w:t>
      </w:r>
      <w:r w:rsidR="004F05E5" w:rsidRPr="004F05E5">
        <w:rPr>
          <w:sz w:val="24"/>
          <w:szCs w:val="24"/>
        </w:rPr>
        <w:t>Разработка предложений по улучшению инвестиционного климата на территории</w:t>
      </w:r>
      <w:r w:rsidR="004F05E5">
        <w:rPr>
          <w:sz w:val="24"/>
          <w:szCs w:val="24"/>
        </w:rPr>
        <w:t xml:space="preserve"> Александровского района.</w:t>
      </w:r>
    </w:p>
    <w:p w:rsidR="00413AB6" w:rsidRDefault="00413AB6" w:rsidP="004F05E5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F05E5">
        <w:rPr>
          <w:sz w:val="24"/>
          <w:szCs w:val="24"/>
        </w:rPr>
        <w:t>4</w:t>
      </w:r>
      <w:r>
        <w:rPr>
          <w:sz w:val="24"/>
          <w:szCs w:val="24"/>
        </w:rPr>
        <w:t>. </w:t>
      </w:r>
      <w:r w:rsidR="004F05E5" w:rsidRPr="009A367F">
        <w:rPr>
          <w:sz w:val="24"/>
          <w:szCs w:val="24"/>
        </w:rPr>
        <w:t xml:space="preserve">Содействие в привлечении инвестиций на территорию </w:t>
      </w:r>
      <w:r w:rsidR="004F05E5">
        <w:rPr>
          <w:sz w:val="24"/>
          <w:szCs w:val="24"/>
        </w:rPr>
        <w:t>Александровского района.</w:t>
      </w:r>
    </w:p>
    <w:p w:rsidR="00E424BC" w:rsidRDefault="00E424BC" w:rsidP="004F05E5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Pr="00E424BC">
        <w:rPr>
          <w:sz w:val="24"/>
          <w:szCs w:val="24"/>
        </w:rPr>
        <w:t>Рассмотрение планируемых к реализации инвестиционных проектов.</w:t>
      </w:r>
    </w:p>
    <w:p w:rsidR="00775097" w:rsidRDefault="00775097" w:rsidP="000E664E">
      <w:pPr>
        <w:pStyle w:val="ConsPlusNormal"/>
        <w:ind w:firstLine="539"/>
        <w:jc w:val="both"/>
        <w:rPr>
          <w:sz w:val="24"/>
          <w:szCs w:val="24"/>
        </w:rPr>
      </w:pPr>
      <w:r w:rsidRPr="009A367F">
        <w:rPr>
          <w:sz w:val="24"/>
          <w:szCs w:val="24"/>
        </w:rPr>
        <w:t>2.</w:t>
      </w:r>
      <w:r w:rsidR="00E424BC">
        <w:rPr>
          <w:sz w:val="24"/>
          <w:szCs w:val="24"/>
        </w:rPr>
        <w:t>6</w:t>
      </w:r>
      <w:r w:rsidRPr="009A367F">
        <w:rPr>
          <w:sz w:val="24"/>
          <w:szCs w:val="24"/>
        </w:rPr>
        <w:t>. Определение кураторов по сопровождению инвестиционного проекта</w:t>
      </w:r>
      <w:r>
        <w:rPr>
          <w:sz w:val="24"/>
          <w:szCs w:val="24"/>
        </w:rPr>
        <w:t>.</w:t>
      </w:r>
    </w:p>
    <w:p w:rsidR="00775097" w:rsidRDefault="00E424BC" w:rsidP="000E664E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2.7. </w:t>
      </w:r>
      <w:r w:rsidRPr="00E424BC">
        <w:rPr>
          <w:sz w:val="24"/>
          <w:szCs w:val="24"/>
        </w:rPr>
        <w:t>Анализ хода этапов реализации инвестиционного проекта</w:t>
      </w:r>
      <w:r>
        <w:rPr>
          <w:sz w:val="24"/>
          <w:szCs w:val="24"/>
        </w:rPr>
        <w:t>.</w:t>
      </w:r>
    </w:p>
    <w:p w:rsidR="008E6DF6" w:rsidRPr="008E6DF6" w:rsidRDefault="008E6DF6" w:rsidP="008E6DF6">
      <w:pPr>
        <w:spacing w:before="240" w:after="120" w:line="240" w:lineRule="auto"/>
        <w:ind w:left="709" w:right="709"/>
        <w:jc w:val="center"/>
        <w:rPr>
          <w:rFonts w:ascii="Times New Roman" w:hAnsi="Times New Roman"/>
          <w:sz w:val="24"/>
          <w:szCs w:val="24"/>
        </w:rPr>
      </w:pPr>
      <w:r w:rsidRPr="008E6DF6">
        <w:rPr>
          <w:rFonts w:ascii="Times New Roman" w:hAnsi="Times New Roman"/>
          <w:sz w:val="24"/>
          <w:szCs w:val="24"/>
        </w:rPr>
        <w:t>3. Организация работы</w:t>
      </w:r>
    </w:p>
    <w:p w:rsidR="0043227A" w:rsidRPr="00A97292" w:rsidRDefault="0043227A" w:rsidP="0043227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 xml:space="preserve">3.1. Организационно-техническое и информационно-аналитическое обеспечение деятельности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овета осуществляет отдел экономики Администрации района.</w:t>
      </w:r>
    </w:p>
    <w:p w:rsidR="000D40E3" w:rsidRPr="00A97292" w:rsidRDefault="000D40E3" w:rsidP="000D40E3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3.</w:t>
      </w:r>
      <w:r>
        <w:rPr>
          <w:sz w:val="24"/>
          <w:szCs w:val="24"/>
        </w:rPr>
        <w:t>2</w:t>
      </w:r>
      <w:r w:rsidRPr="00A97292">
        <w:rPr>
          <w:sz w:val="24"/>
          <w:szCs w:val="24"/>
        </w:rPr>
        <w:t xml:space="preserve">. В структуру </w:t>
      </w:r>
      <w:r>
        <w:rPr>
          <w:sz w:val="24"/>
          <w:szCs w:val="24"/>
        </w:rPr>
        <w:t>с</w:t>
      </w:r>
      <w:r w:rsidRPr="00A97292">
        <w:rPr>
          <w:sz w:val="24"/>
          <w:szCs w:val="24"/>
        </w:rPr>
        <w:t>овета входят председатель</w:t>
      </w:r>
      <w:r>
        <w:rPr>
          <w:sz w:val="24"/>
          <w:szCs w:val="24"/>
        </w:rPr>
        <w:t xml:space="preserve"> совета</w:t>
      </w:r>
      <w:r w:rsidRPr="00A97292">
        <w:rPr>
          <w:sz w:val="24"/>
          <w:szCs w:val="24"/>
        </w:rPr>
        <w:t>, заместитель председателя</w:t>
      </w:r>
      <w:r>
        <w:rPr>
          <w:sz w:val="24"/>
          <w:szCs w:val="24"/>
        </w:rPr>
        <w:t xml:space="preserve"> совета</w:t>
      </w:r>
      <w:r w:rsidRPr="00A97292">
        <w:rPr>
          <w:sz w:val="24"/>
          <w:szCs w:val="24"/>
        </w:rPr>
        <w:t xml:space="preserve">, члены </w:t>
      </w:r>
      <w:r>
        <w:rPr>
          <w:sz w:val="24"/>
          <w:szCs w:val="24"/>
        </w:rPr>
        <w:t>с</w:t>
      </w:r>
      <w:r w:rsidRPr="00A97292">
        <w:rPr>
          <w:sz w:val="24"/>
          <w:szCs w:val="24"/>
        </w:rPr>
        <w:t>овета.</w:t>
      </w:r>
    </w:p>
    <w:p w:rsidR="00A9024F" w:rsidRDefault="0043227A" w:rsidP="00A9024F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3.</w:t>
      </w:r>
      <w:r w:rsidR="000D40E3">
        <w:rPr>
          <w:sz w:val="24"/>
          <w:szCs w:val="24"/>
        </w:rPr>
        <w:t>3</w:t>
      </w:r>
      <w:r w:rsidRPr="00A97292">
        <w:rPr>
          <w:sz w:val="24"/>
          <w:szCs w:val="24"/>
        </w:rPr>
        <w:t xml:space="preserve">. Персональный состав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 xml:space="preserve">овета может меняться в процессе его функционирования. </w:t>
      </w:r>
      <w:r w:rsidR="000D40E3" w:rsidRPr="00EF2F88">
        <w:rPr>
          <w:sz w:val="24"/>
          <w:szCs w:val="24"/>
        </w:rPr>
        <w:t>Председатель</w:t>
      </w:r>
      <w:r w:rsidR="000D40E3">
        <w:rPr>
          <w:sz w:val="24"/>
          <w:szCs w:val="24"/>
        </w:rPr>
        <w:t xml:space="preserve"> совета</w:t>
      </w:r>
      <w:r w:rsidR="000D40E3" w:rsidRPr="00EF2F88">
        <w:rPr>
          <w:sz w:val="24"/>
          <w:szCs w:val="24"/>
        </w:rPr>
        <w:t xml:space="preserve">, </w:t>
      </w:r>
      <w:r w:rsidR="000D40E3" w:rsidRPr="00A97292">
        <w:rPr>
          <w:sz w:val="24"/>
          <w:szCs w:val="24"/>
        </w:rPr>
        <w:t>заместитель председателя</w:t>
      </w:r>
      <w:r w:rsidR="000D40E3">
        <w:rPr>
          <w:sz w:val="24"/>
          <w:szCs w:val="24"/>
        </w:rPr>
        <w:t xml:space="preserve"> совета</w:t>
      </w:r>
      <w:r w:rsidR="000D40E3" w:rsidRPr="00A97292">
        <w:rPr>
          <w:sz w:val="24"/>
          <w:szCs w:val="24"/>
        </w:rPr>
        <w:t xml:space="preserve">, </w:t>
      </w:r>
      <w:r w:rsidR="000D40E3">
        <w:rPr>
          <w:sz w:val="24"/>
          <w:szCs w:val="24"/>
        </w:rPr>
        <w:t>секретарь</w:t>
      </w:r>
      <w:r w:rsidR="000D40E3" w:rsidRPr="00A97292">
        <w:rPr>
          <w:sz w:val="24"/>
          <w:szCs w:val="24"/>
        </w:rPr>
        <w:t xml:space="preserve"> </w:t>
      </w:r>
      <w:r w:rsidR="000D40E3">
        <w:rPr>
          <w:sz w:val="24"/>
          <w:szCs w:val="24"/>
        </w:rPr>
        <w:t>с</w:t>
      </w:r>
      <w:r w:rsidR="000D40E3" w:rsidRPr="00A97292">
        <w:rPr>
          <w:sz w:val="24"/>
          <w:szCs w:val="24"/>
        </w:rPr>
        <w:t>овета</w:t>
      </w:r>
      <w:r w:rsidR="000D40E3">
        <w:rPr>
          <w:sz w:val="24"/>
          <w:szCs w:val="24"/>
        </w:rPr>
        <w:t>,</w:t>
      </w:r>
      <w:r w:rsidR="000D40E3" w:rsidRPr="00EF2F88">
        <w:rPr>
          <w:sz w:val="24"/>
          <w:szCs w:val="24"/>
        </w:rPr>
        <w:t xml:space="preserve"> члены </w:t>
      </w:r>
      <w:r w:rsidR="000D40E3">
        <w:rPr>
          <w:sz w:val="24"/>
          <w:szCs w:val="24"/>
        </w:rPr>
        <w:t>с</w:t>
      </w:r>
      <w:r w:rsidR="000D40E3" w:rsidRPr="006B3644">
        <w:rPr>
          <w:sz w:val="24"/>
          <w:szCs w:val="24"/>
        </w:rPr>
        <w:t>овет</w:t>
      </w:r>
      <w:r w:rsidR="000D40E3">
        <w:rPr>
          <w:sz w:val="24"/>
          <w:szCs w:val="24"/>
        </w:rPr>
        <w:t>а</w:t>
      </w:r>
      <w:r w:rsidR="000D40E3" w:rsidRPr="00EF2F88">
        <w:rPr>
          <w:sz w:val="24"/>
          <w:szCs w:val="24"/>
        </w:rPr>
        <w:t xml:space="preserve">, а также приглашенные к работе эксперты осуществляют свою деятельность в </w:t>
      </w:r>
      <w:r w:rsidR="000D40E3">
        <w:rPr>
          <w:sz w:val="24"/>
          <w:szCs w:val="24"/>
        </w:rPr>
        <w:t>с</w:t>
      </w:r>
      <w:r w:rsidR="000D40E3" w:rsidRPr="006B3644">
        <w:rPr>
          <w:sz w:val="24"/>
          <w:szCs w:val="24"/>
        </w:rPr>
        <w:t>овет</w:t>
      </w:r>
      <w:r w:rsidR="000D40E3">
        <w:rPr>
          <w:sz w:val="24"/>
          <w:szCs w:val="24"/>
        </w:rPr>
        <w:t xml:space="preserve">е </w:t>
      </w:r>
      <w:r w:rsidR="000D40E3" w:rsidRPr="00EF2F88">
        <w:rPr>
          <w:sz w:val="24"/>
          <w:szCs w:val="24"/>
        </w:rPr>
        <w:t>на общественных началах</w:t>
      </w:r>
      <w:r w:rsidRPr="00A97292">
        <w:rPr>
          <w:sz w:val="24"/>
          <w:szCs w:val="24"/>
        </w:rPr>
        <w:t>.</w:t>
      </w:r>
    </w:p>
    <w:p w:rsidR="00A9024F" w:rsidRPr="00A97292" w:rsidRDefault="00A9024F" w:rsidP="00A9024F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 xml:space="preserve">3.5. Председателем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 xml:space="preserve">овета является Глава Александровского района. Председатель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 xml:space="preserve">овета осуществляет общее руководство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оветом:</w:t>
      </w:r>
    </w:p>
    <w:p w:rsidR="00A9024F" w:rsidRPr="00A97292" w:rsidRDefault="00A9024F" w:rsidP="00A9024F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- назначает дату, время, определяет</w:t>
      </w:r>
      <w:r w:rsidR="000D40E3">
        <w:rPr>
          <w:sz w:val="24"/>
          <w:szCs w:val="24"/>
        </w:rPr>
        <w:t xml:space="preserve"> повестку и проводит заседания с</w:t>
      </w:r>
      <w:r w:rsidRPr="00A97292">
        <w:rPr>
          <w:sz w:val="24"/>
          <w:szCs w:val="24"/>
        </w:rPr>
        <w:t>овета;</w:t>
      </w:r>
    </w:p>
    <w:p w:rsidR="00A9024F" w:rsidRPr="00A97292" w:rsidRDefault="00A9024F" w:rsidP="00E10E2C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- подписы</w:t>
      </w:r>
      <w:r>
        <w:rPr>
          <w:sz w:val="24"/>
          <w:szCs w:val="24"/>
        </w:rPr>
        <w:t xml:space="preserve">вает протоколы заседаний </w:t>
      </w:r>
      <w:r w:rsidR="000D40E3">
        <w:rPr>
          <w:sz w:val="24"/>
          <w:szCs w:val="24"/>
        </w:rPr>
        <w:t>с</w:t>
      </w:r>
      <w:r w:rsidR="00E10E2C">
        <w:rPr>
          <w:sz w:val="24"/>
          <w:szCs w:val="24"/>
        </w:rPr>
        <w:t>овета</w:t>
      </w:r>
      <w:r>
        <w:rPr>
          <w:sz w:val="24"/>
          <w:szCs w:val="24"/>
        </w:rPr>
        <w:t>.</w:t>
      </w:r>
    </w:p>
    <w:p w:rsidR="00A9024F" w:rsidRPr="00A97292" w:rsidRDefault="000D40E3" w:rsidP="00A9024F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Полномочия председателя с</w:t>
      </w:r>
      <w:r w:rsidR="00A9024F" w:rsidRPr="00A97292">
        <w:rPr>
          <w:sz w:val="24"/>
          <w:szCs w:val="24"/>
        </w:rPr>
        <w:t xml:space="preserve">овета в случае его временного отсутствия возлагаются на заместителя председателя </w:t>
      </w:r>
      <w:r>
        <w:rPr>
          <w:sz w:val="24"/>
          <w:szCs w:val="24"/>
        </w:rPr>
        <w:t>с</w:t>
      </w:r>
      <w:r w:rsidR="00A9024F" w:rsidRPr="00A97292">
        <w:rPr>
          <w:sz w:val="24"/>
          <w:szCs w:val="24"/>
        </w:rPr>
        <w:t>овета.</w:t>
      </w:r>
    </w:p>
    <w:p w:rsidR="00A9024F" w:rsidRDefault="00A9024F" w:rsidP="00A9024F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3.6. Полномочия зам</w:t>
      </w:r>
      <w:r w:rsidR="000D40E3">
        <w:rPr>
          <w:sz w:val="24"/>
          <w:szCs w:val="24"/>
        </w:rPr>
        <w:t>естителя председателя совета и членов с</w:t>
      </w:r>
      <w:r w:rsidRPr="00A97292">
        <w:rPr>
          <w:sz w:val="24"/>
          <w:szCs w:val="24"/>
        </w:rPr>
        <w:t xml:space="preserve">овета в случае их временного отсутствия (отпуск, временная нетрудоспособность, командировка и т.д.) </w:t>
      </w:r>
      <w:r w:rsidRPr="00A97292">
        <w:rPr>
          <w:sz w:val="24"/>
          <w:szCs w:val="24"/>
        </w:rPr>
        <w:lastRenderedPageBreak/>
        <w:t>возлагаются на лиц, официально исполняющих их обязанности по соответствующей должности.</w:t>
      </w:r>
    </w:p>
    <w:p w:rsidR="00AD2FDA" w:rsidRPr="00A97292" w:rsidRDefault="00AD2FDA" w:rsidP="00AD2FD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A97292">
        <w:rPr>
          <w:sz w:val="24"/>
          <w:szCs w:val="24"/>
        </w:rPr>
        <w:t xml:space="preserve">. Секретарь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овета выполняет следующие функции:</w:t>
      </w:r>
    </w:p>
    <w:p w:rsidR="00AD2FDA" w:rsidRPr="00A97292" w:rsidRDefault="00AD2FDA" w:rsidP="00AD2FD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 xml:space="preserve">- осуществляет организационно-техническое обеспечение работы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овета;</w:t>
      </w:r>
    </w:p>
    <w:p w:rsidR="00AD2FDA" w:rsidRDefault="00AD2FDA" w:rsidP="00AD2FD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- </w:t>
      </w:r>
      <w:r w:rsidR="000D40E3">
        <w:rPr>
          <w:sz w:val="24"/>
          <w:szCs w:val="24"/>
        </w:rPr>
        <w:t>оформляет протоколы заседаний с</w:t>
      </w:r>
      <w:r w:rsidRPr="00A97292">
        <w:rPr>
          <w:sz w:val="24"/>
          <w:szCs w:val="24"/>
        </w:rPr>
        <w:t>овета;</w:t>
      </w:r>
    </w:p>
    <w:p w:rsidR="00E10E2C" w:rsidRDefault="00AD2FDA" w:rsidP="00E10E2C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- </w:t>
      </w:r>
      <w:r w:rsidR="000D40E3">
        <w:rPr>
          <w:sz w:val="24"/>
          <w:szCs w:val="24"/>
        </w:rPr>
        <w:t>направляет протоколы заседаний с</w:t>
      </w:r>
      <w:r w:rsidRPr="00A97292">
        <w:rPr>
          <w:sz w:val="24"/>
          <w:szCs w:val="24"/>
        </w:rPr>
        <w:t xml:space="preserve">овета для хранения в отдел экономики Администрации района в течение пяти рабочих дней </w:t>
      </w:r>
      <w:proofErr w:type="gramStart"/>
      <w:r w:rsidRPr="00A97292">
        <w:rPr>
          <w:sz w:val="24"/>
          <w:szCs w:val="24"/>
        </w:rPr>
        <w:t>с даты заседания</w:t>
      </w:r>
      <w:proofErr w:type="gramEnd"/>
      <w:r w:rsidRPr="00A97292">
        <w:rPr>
          <w:sz w:val="24"/>
          <w:szCs w:val="24"/>
        </w:rPr>
        <w:t xml:space="preserve">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овета;</w:t>
      </w:r>
    </w:p>
    <w:p w:rsidR="00E10E2C" w:rsidRPr="00A97292" w:rsidRDefault="00E10E2C" w:rsidP="00E10E2C">
      <w:pPr>
        <w:pStyle w:val="ConsPlusNormal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- </w:t>
      </w:r>
      <w:r w:rsidRPr="00EF2F88">
        <w:rPr>
          <w:sz w:val="24"/>
          <w:szCs w:val="24"/>
        </w:rPr>
        <w:t xml:space="preserve">осуществляет </w:t>
      </w:r>
      <w:r w:rsidRPr="00E10E2C">
        <w:rPr>
          <w:sz w:val="24"/>
          <w:szCs w:val="24"/>
        </w:rPr>
        <w:t>мониторинг исполнения решений, принятых советом</w:t>
      </w:r>
      <w:r>
        <w:rPr>
          <w:sz w:val="24"/>
          <w:szCs w:val="24"/>
        </w:rPr>
        <w:t>;</w:t>
      </w:r>
    </w:p>
    <w:p w:rsidR="00AD2FDA" w:rsidRPr="00413AB6" w:rsidRDefault="00AD2FDA" w:rsidP="00AD2FD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 xml:space="preserve">- организует участие в заседаниях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 xml:space="preserve">овета представителей организаций, деятельность которых связана с рассматриваемыми на заседании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овета вопросами.</w:t>
      </w:r>
    </w:p>
    <w:p w:rsidR="008D1632" w:rsidRDefault="0043227A" w:rsidP="0043227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3.</w:t>
      </w:r>
      <w:r w:rsidR="00AD2FDA">
        <w:rPr>
          <w:sz w:val="24"/>
          <w:szCs w:val="24"/>
        </w:rPr>
        <w:t>8</w:t>
      </w:r>
      <w:r w:rsidRPr="00A97292">
        <w:rPr>
          <w:sz w:val="24"/>
          <w:szCs w:val="24"/>
        </w:rPr>
        <w:t>. Основной формой р</w:t>
      </w:r>
      <w:r w:rsidR="000D40E3">
        <w:rPr>
          <w:sz w:val="24"/>
          <w:szCs w:val="24"/>
        </w:rPr>
        <w:t>аботы с</w:t>
      </w:r>
      <w:r w:rsidRPr="00A97292">
        <w:rPr>
          <w:sz w:val="24"/>
          <w:szCs w:val="24"/>
        </w:rPr>
        <w:t>овета являются заседания, которые проводятся по мере необходимости</w:t>
      </w:r>
      <w:r w:rsidR="008D1632">
        <w:rPr>
          <w:sz w:val="24"/>
          <w:szCs w:val="24"/>
        </w:rPr>
        <w:t xml:space="preserve"> </w:t>
      </w:r>
      <w:r w:rsidR="008D1632" w:rsidRPr="00AD2FDA">
        <w:rPr>
          <w:sz w:val="24"/>
          <w:szCs w:val="24"/>
        </w:rPr>
        <w:t>в соответствии с поступившими инвестиционными предложениями, заявками, обращениями</w:t>
      </w:r>
      <w:r w:rsidRPr="00A97292">
        <w:rPr>
          <w:sz w:val="24"/>
          <w:szCs w:val="24"/>
        </w:rPr>
        <w:t>.</w:t>
      </w:r>
    </w:p>
    <w:p w:rsidR="008D1632" w:rsidRPr="00EF2F88" w:rsidRDefault="008D1632" w:rsidP="00AD2FDA">
      <w:pPr>
        <w:pStyle w:val="ConsPlusNormal"/>
        <w:ind w:firstLine="539"/>
        <w:jc w:val="both"/>
        <w:rPr>
          <w:sz w:val="24"/>
          <w:szCs w:val="24"/>
        </w:rPr>
      </w:pPr>
      <w:r w:rsidRPr="002835CF">
        <w:rPr>
          <w:sz w:val="24"/>
          <w:szCs w:val="24"/>
        </w:rPr>
        <w:t xml:space="preserve">По решению председателя </w:t>
      </w:r>
      <w:r>
        <w:rPr>
          <w:sz w:val="24"/>
          <w:szCs w:val="24"/>
        </w:rPr>
        <w:t>с</w:t>
      </w:r>
      <w:r w:rsidRPr="006B3644">
        <w:rPr>
          <w:sz w:val="24"/>
          <w:szCs w:val="24"/>
        </w:rPr>
        <w:t>овет</w:t>
      </w:r>
      <w:r>
        <w:rPr>
          <w:sz w:val="24"/>
          <w:szCs w:val="24"/>
        </w:rPr>
        <w:t xml:space="preserve">а </w:t>
      </w:r>
      <w:r w:rsidRPr="002835CF">
        <w:rPr>
          <w:sz w:val="24"/>
          <w:szCs w:val="24"/>
        </w:rPr>
        <w:t xml:space="preserve">могут проводиться расширенные заседания </w:t>
      </w:r>
      <w:r>
        <w:rPr>
          <w:sz w:val="24"/>
          <w:szCs w:val="24"/>
        </w:rPr>
        <w:t>с</w:t>
      </w:r>
      <w:r w:rsidRPr="006B3644">
        <w:rPr>
          <w:sz w:val="24"/>
          <w:szCs w:val="24"/>
        </w:rPr>
        <w:t>овет</w:t>
      </w:r>
      <w:r>
        <w:rPr>
          <w:sz w:val="24"/>
          <w:szCs w:val="24"/>
        </w:rPr>
        <w:t>а</w:t>
      </w:r>
      <w:r w:rsidRPr="002835CF">
        <w:rPr>
          <w:sz w:val="24"/>
          <w:szCs w:val="24"/>
        </w:rPr>
        <w:t>, на которые могут приглашаться представители структурных подразделений Администрации района, органов мест</w:t>
      </w:r>
      <w:r>
        <w:rPr>
          <w:sz w:val="24"/>
          <w:szCs w:val="24"/>
        </w:rPr>
        <w:t>ного самоуправления муниципальных образований</w:t>
      </w:r>
      <w:r w:rsidR="00251CBB">
        <w:rPr>
          <w:sz w:val="24"/>
          <w:szCs w:val="24"/>
        </w:rPr>
        <w:t xml:space="preserve"> Александровского района</w:t>
      </w:r>
      <w:r w:rsidRPr="002835CF">
        <w:rPr>
          <w:sz w:val="24"/>
          <w:szCs w:val="24"/>
        </w:rPr>
        <w:t xml:space="preserve">, органов </w:t>
      </w:r>
      <w:r>
        <w:rPr>
          <w:sz w:val="24"/>
          <w:szCs w:val="24"/>
        </w:rPr>
        <w:t>государственной</w:t>
      </w:r>
      <w:r w:rsidRPr="002835CF">
        <w:rPr>
          <w:sz w:val="24"/>
          <w:szCs w:val="24"/>
        </w:rPr>
        <w:t xml:space="preserve"> власти Томской области, территориальных управлений федеральных органов исполнительной власти, </w:t>
      </w:r>
      <w:proofErr w:type="gramStart"/>
      <w:r w:rsidRPr="002835CF">
        <w:rPr>
          <w:sz w:val="24"/>
          <w:szCs w:val="24"/>
        </w:rPr>
        <w:t>бизнес-сообщества</w:t>
      </w:r>
      <w:proofErr w:type="gramEnd"/>
      <w:r w:rsidRPr="002835CF">
        <w:rPr>
          <w:sz w:val="24"/>
          <w:szCs w:val="24"/>
        </w:rPr>
        <w:t>,</w:t>
      </w:r>
      <w:r w:rsidRPr="00EF2F88">
        <w:rPr>
          <w:sz w:val="24"/>
          <w:szCs w:val="24"/>
        </w:rPr>
        <w:t xml:space="preserve"> представители организаций независимо от и</w:t>
      </w:r>
      <w:r>
        <w:rPr>
          <w:sz w:val="24"/>
          <w:szCs w:val="24"/>
        </w:rPr>
        <w:t>х организационно-правовой формы, иные представители.</w:t>
      </w:r>
    </w:p>
    <w:p w:rsidR="00AD2FDA" w:rsidRDefault="00A97292" w:rsidP="0043227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</w:t>
      </w:r>
      <w:r w:rsidR="0043227A" w:rsidRPr="00A97292">
        <w:rPr>
          <w:sz w:val="24"/>
          <w:szCs w:val="24"/>
        </w:rPr>
        <w:t>.</w:t>
      </w:r>
      <w:r w:rsidR="00AD2FDA">
        <w:rPr>
          <w:sz w:val="24"/>
          <w:szCs w:val="24"/>
        </w:rPr>
        <w:t>9</w:t>
      </w:r>
      <w:r w:rsidR="0043227A" w:rsidRPr="00A97292">
        <w:rPr>
          <w:sz w:val="24"/>
          <w:szCs w:val="24"/>
        </w:rPr>
        <w:t>.</w:t>
      </w:r>
      <w:r w:rsidRPr="00A97292">
        <w:rPr>
          <w:sz w:val="24"/>
          <w:szCs w:val="24"/>
        </w:rPr>
        <w:t> </w:t>
      </w:r>
      <w:r w:rsidR="00AD2FDA" w:rsidRPr="00A97292">
        <w:rPr>
          <w:sz w:val="24"/>
          <w:szCs w:val="24"/>
        </w:rPr>
        <w:t xml:space="preserve">Заседания </w:t>
      </w:r>
      <w:r w:rsidR="000D40E3">
        <w:rPr>
          <w:sz w:val="24"/>
          <w:szCs w:val="24"/>
        </w:rPr>
        <w:t>с</w:t>
      </w:r>
      <w:r w:rsidR="00AD2FDA" w:rsidRPr="00A97292">
        <w:rPr>
          <w:sz w:val="24"/>
          <w:szCs w:val="24"/>
        </w:rPr>
        <w:t>овета считаются правомочными при присутствии более половины ч</w:t>
      </w:r>
      <w:r w:rsidR="000D40E3">
        <w:rPr>
          <w:sz w:val="24"/>
          <w:szCs w:val="24"/>
        </w:rPr>
        <w:t>ленов от утвержденного состава с</w:t>
      </w:r>
      <w:r w:rsidR="00AD2FDA" w:rsidRPr="00A97292">
        <w:rPr>
          <w:sz w:val="24"/>
          <w:szCs w:val="24"/>
        </w:rPr>
        <w:t>овета.</w:t>
      </w:r>
      <w:r w:rsidR="00AD2FDA">
        <w:rPr>
          <w:sz w:val="24"/>
          <w:szCs w:val="24"/>
        </w:rPr>
        <w:t xml:space="preserve"> </w:t>
      </w:r>
      <w:r w:rsidR="000D40E3">
        <w:rPr>
          <w:sz w:val="24"/>
          <w:szCs w:val="24"/>
        </w:rPr>
        <w:t>Решения с</w:t>
      </w:r>
      <w:r w:rsidR="0043227A" w:rsidRPr="00A97292">
        <w:rPr>
          <w:sz w:val="24"/>
          <w:szCs w:val="24"/>
        </w:rPr>
        <w:t xml:space="preserve">овета принимаются простым большинством голосов, присутствующих на заседании членов </w:t>
      </w:r>
      <w:r w:rsidR="000D40E3">
        <w:rPr>
          <w:sz w:val="24"/>
          <w:szCs w:val="24"/>
        </w:rPr>
        <w:t>с</w:t>
      </w:r>
      <w:r w:rsidR="0043227A" w:rsidRPr="00A97292">
        <w:rPr>
          <w:sz w:val="24"/>
          <w:szCs w:val="24"/>
        </w:rPr>
        <w:t>овета.</w:t>
      </w:r>
    </w:p>
    <w:p w:rsidR="0043227A" w:rsidRPr="00A97292" w:rsidRDefault="0043227A" w:rsidP="0043227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 xml:space="preserve">Любой из членов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>овета вправе высказать особое мнение, которое заносится в протокол. При равенстве голосов решающим является голос пред</w:t>
      </w:r>
      <w:r w:rsidR="000D40E3">
        <w:rPr>
          <w:sz w:val="24"/>
          <w:szCs w:val="24"/>
        </w:rPr>
        <w:t>седательствующего на заседании совета. Секретарь с</w:t>
      </w:r>
      <w:r w:rsidRPr="00A97292">
        <w:rPr>
          <w:sz w:val="24"/>
          <w:szCs w:val="24"/>
        </w:rPr>
        <w:t>овета правом голоса не обладает.</w:t>
      </w:r>
    </w:p>
    <w:p w:rsidR="0043227A" w:rsidRPr="00A97292" w:rsidRDefault="00A97292" w:rsidP="0043227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</w:t>
      </w:r>
      <w:r w:rsidR="0043227A" w:rsidRPr="00A97292">
        <w:rPr>
          <w:sz w:val="24"/>
          <w:szCs w:val="24"/>
        </w:rPr>
        <w:t>.</w:t>
      </w:r>
      <w:r w:rsidR="00AD2FDA">
        <w:rPr>
          <w:sz w:val="24"/>
          <w:szCs w:val="24"/>
        </w:rPr>
        <w:t>10</w:t>
      </w:r>
      <w:r w:rsidR="0043227A" w:rsidRPr="00A97292">
        <w:rPr>
          <w:sz w:val="24"/>
          <w:szCs w:val="24"/>
        </w:rPr>
        <w:t>.</w:t>
      </w:r>
      <w:r w:rsidRPr="00A97292">
        <w:rPr>
          <w:sz w:val="24"/>
          <w:szCs w:val="24"/>
        </w:rPr>
        <w:t> </w:t>
      </w:r>
      <w:r w:rsidR="0043227A" w:rsidRPr="00A97292">
        <w:rPr>
          <w:sz w:val="24"/>
          <w:szCs w:val="24"/>
        </w:rPr>
        <w:t>Ре</w:t>
      </w:r>
      <w:r w:rsidR="000D40E3">
        <w:rPr>
          <w:sz w:val="24"/>
          <w:szCs w:val="24"/>
        </w:rPr>
        <w:t>шения с</w:t>
      </w:r>
      <w:r w:rsidR="0043227A" w:rsidRPr="00A97292">
        <w:rPr>
          <w:sz w:val="24"/>
          <w:szCs w:val="24"/>
        </w:rPr>
        <w:t>овета оформляются протоколом в течени</w:t>
      </w:r>
      <w:proofErr w:type="gramStart"/>
      <w:r w:rsidR="0043227A" w:rsidRPr="00A97292">
        <w:rPr>
          <w:sz w:val="24"/>
          <w:szCs w:val="24"/>
        </w:rPr>
        <w:t>и</w:t>
      </w:r>
      <w:proofErr w:type="gramEnd"/>
      <w:r w:rsidR="0043227A" w:rsidRPr="00A97292">
        <w:rPr>
          <w:sz w:val="24"/>
          <w:szCs w:val="24"/>
        </w:rPr>
        <w:t xml:space="preserve"> пяти календарных дней после даты проведения заседания, подписываемым пре</w:t>
      </w:r>
      <w:r w:rsidR="000D40E3">
        <w:rPr>
          <w:sz w:val="24"/>
          <w:szCs w:val="24"/>
        </w:rPr>
        <w:t>дседательствующим на заседании совета и секретарем с</w:t>
      </w:r>
      <w:r w:rsidR="0043227A" w:rsidRPr="00A97292">
        <w:rPr>
          <w:sz w:val="24"/>
          <w:szCs w:val="24"/>
        </w:rPr>
        <w:t>овета.</w:t>
      </w:r>
    </w:p>
    <w:p w:rsidR="00AD2FDA" w:rsidRDefault="00A97292" w:rsidP="00AD2FDA">
      <w:pPr>
        <w:pStyle w:val="ConsPlusNormal"/>
        <w:ind w:firstLine="539"/>
        <w:jc w:val="both"/>
        <w:rPr>
          <w:sz w:val="24"/>
          <w:szCs w:val="24"/>
        </w:rPr>
      </w:pPr>
      <w:r w:rsidRPr="00A97292">
        <w:rPr>
          <w:sz w:val="24"/>
          <w:szCs w:val="24"/>
        </w:rPr>
        <w:t>3.1</w:t>
      </w:r>
      <w:r w:rsidR="00AD2FDA">
        <w:rPr>
          <w:sz w:val="24"/>
          <w:szCs w:val="24"/>
        </w:rPr>
        <w:t>1</w:t>
      </w:r>
      <w:r w:rsidRPr="00A97292">
        <w:rPr>
          <w:sz w:val="24"/>
          <w:szCs w:val="24"/>
        </w:rPr>
        <w:t xml:space="preserve">. Протокол заседания </w:t>
      </w:r>
      <w:r w:rsidR="000D40E3">
        <w:rPr>
          <w:sz w:val="24"/>
          <w:szCs w:val="24"/>
        </w:rPr>
        <w:t>с</w:t>
      </w:r>
      <w:r w:rsidRPr="00A97292">
        <w:rPr>
          <w:sz w:val="24"/>
          <w:szCs w:val="24"/>
        </w:rPr>
        <w:t xml:space="preserve">овета подлежит размещению на официальном </w:t>
      </w:r>
      <w:proofErr w:type="gramStart"/>
      <w:r w:rsidRPr="00A97292">
        <w:rPr>
          <w:sz w:val="24"/>
          <w:szCs w:val="24"/>
        </w:rPr>
        <w:t>сайте</w:t>
      </w:r>
      <w:proofErr w:type="gramEnd"/>
      <w:r w:rsidRPr="00A97292">
        <w:rPr>
          <w:sz w:val="24"/>
          <w:szCs w:val="24"/>
        </w:rPr>
        <w:t xml:space="preserve"> Администрации района.</w:t>
      </w:r>
    </w:p>
    <w:p w:rsidR="00251CBB" w:rsidRDefault="00251C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51CBB" w:rsidSect="00093FF0">
      <w:pgSz w:w="11906" w:h="16838" w:code="9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D1" w:rsidRDefault="003033D1" w:rsidP="00F003BE">
      <w:pPr>
        <w:spacing w:after="0" w:line="240" w:lineRule="auto"/>
      </w:pPr>
      <w:r>
        <w:separator/>
      </w:r>
    </w:p>
  </w:endnote>
  <w:endnote w:type="continuationSeparator" w:id="0">
    <w:p w:rsidR="003033D1" w:rsidRDefault="003033D1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D1" w:rsidRDefault="003033D1" w:rsidP="00F003BE">
      <w:pPr>
        <w:spacing w:after="0" w:line="240" w:lineRule="auto"/>
      </w:pPr>
      <w:r>
        <w:separator/>
      </w:r>
    </w:p>
  </w:footnote>
  <w:footnote w:type="continuationSeparator" w:id="0">
    <w:p w:rsidR="003033D1" w:rsidRDefault="003033D1" w:rsidP="00F003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9756E77"/>
    <w:multiLevelType w:val="hybridMultilevel"/>
    <w:tmpl w:val="B8260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90D0D"/>
    <w:multiLevelType w:val="hybridMultilevel"/>
    <w:tmpl w:val="F1E0BB38"/>
    <w:lvl w:ilvl="0" w:tplc="5B66D63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C223E4C"/>
    <w:multiLevelType w:val="hybridMultilevel"/>
    <w:tmpl w:val="1A5A3364"/>
    <w:lvl w:ilvl="0" w:tplc="9554395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784917"/>
    <w:multiLevelType w:val="hybridMultilevel"/>
    <w:tmpl w:val="8DE6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F9728F3"/>
    <w:multiLevelType w:val="hybridMultilevel"/>
    <w:tmpl w:val="A3069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44634D"/>
    <w:multiLevelType w:val="hybridMultilevel"/>
    <w:tmpl w:val="03D6622E"/>
    <w:lvl w:ilvl="0" w:tplc="910E4D4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8D24F7"/>
    <w:multiLevelType w:val="hybridMultilevel"/>
    <w:tmpl w:val="1678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20E0E"/>
    <w:multiLevelType w:val="hybridMultilevel"/>
    <w:tmpl w:val="79B0C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702F11"/>
    <w:multiLevelType w:val="hybridMultilevel"/>
    <w:tmpl w:val="56CEA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14"/>
  </w:num>
  <w:num w:numId="12">
    <w:abstractNumId w:val="8"/>
  </w:num>
  <w:num w:numId="13">
    <w:abstractNumId w:val="5"/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3D"/>
    <w:rsid w:val="00001FFA"/>
    <w:rsid w:val="0001547C"/>
    <w:rsid w:val="00015846"/>
    <w:rsid w:val="00020CC6"/>
    <w:rsid w:val="00021F91"/>
    <w:rsid w:val="00025C1A"/>
    <w:rsid w:val="00036465"/>
    <w:rsid w:val="00036CF4"/>
    <w:rsid w:val="000407C5"/>
    <w:rsid w:val="00040855"/>
    <w:rsid w:val="000409A1"/>
    <w:rsid w:val="00040BD6"/>
    <w:rsid w:val="000413F3"/>
    <w:rsid w:val="00046BDD"/>
    <w:rsid w:val="00050DE6"/>
    <w:rsid w:val="00060377"/>
    <w:rsid w:val="000613FE"/>
    <w:rsid w:val="00062166"/>
    <w:rsid w:val="00064BE7"/>
    <w:rsid w:val="00064E65"/>
    <w:rsid w:val="00065AAE"/>
    <w:rsid w:val="00065AB9"/>
    <w:rsid w:val="00070355"/>
    <w:rsid w:val="00070777"/>
    <w:rsid w:val="0009256C"/>
    <w:rsid w:val="00093084"/>
    <w:rsid w:val="00093FF0"/>
    <w:rsid w:val="000B1863"/>
    <w:rsid w:val="000B2DE7"/>
    <w:rsid w:val="000B2E16"/>
    <w:rsid w:val="000B57CC"/>
    <w:rsid w:val="000C5D4D"/>
    <w:rsid w:val="000C76B8"/>
    <w:rsid w:val="000D1436"/>
    <w:rsid w:val="000D2AD2"/>
    <w:rsid w:val="000D40E3"/>
    <w:rsid w:val="000E16E8"/>
    <w:rsid w:val="000E2607"/>
    <w:rsid w:val="000E468B"/>
    <w:rsid w:val="000E6049"/>
    <w:rsid w:val="000E664E"/>
    <w:rsid w:val="000F4F01"/>
    <w:rsid w:val="00101EB7"/>
    <w:rsid w:val="00110CEB"/>
    <w:rsid w:val="00114A06"/>
    <w:rsid w:val="00116137"/>
    <w:rsid w:val="00123369"/>
    <w:rsid w:val="00127E48"/>
    <w:rsid w:val="00130B5A"/>
    <w:rsid w:val="00134F17"/>
    <w:rsid w:val="0014323D"/>
    <w:rsid w:val="00145CB5"/>
    <w:rsid w:val="001539E9"/>
    <w:rsid w:val="00154DE8"/>
    <w:rsid w:val="0015714B"/>
    <w:rsid w:val="001645BF"/>
    <w:rsid w:val="00170278"/>
    <w:rsid w:val="00171C99"/>
    <w:rsid w:val="00173DF4"/>
    <w:rsid w:val="0017494B"/>
    <w:rsid w:val="00176871"/>
    <w:rsid w:val="00182FAE"/>
    <w:rsid w:val="00190054"/>
    <w:rsid w:val="00191ED2"/>
    <w:rsid w:val="00191FC4"/>
    <w:rsid w:val="00194A2C"/>
    <w:rsid w:val="001A7916"/>
    <w:rsid w:val="001B25F2"/>
    <w:rsid w:val="001B3788"/>
    <w:rsid w:val="001B43D0"/>
    <w:rsid w:val="001B5CB2"/>
    <w:rsid w:val="001C0490"/>
    <w:rsid w:val="001C4158"/>
    <w:rsid w:val="001C4520"/>
    <w:rsid w:val="001C7086"/>
    <w:rsid w:val="001D2A6A"/>
    <w:rsid w:val="001E76CF"/>
    <w:rsid w:val="001F11DD"/>
    <w:rsid w:val="001F648D"/>
    <w:rsid w:val="001F7642"/>
    <w:rsid w:val="001F7D6E"/>
    <w:rsid w:val="002072CE"/>
    <w:rsid w:val="00210F9F"/>
    <w:rsid w:val="0021282B"/>
    <w:rsid w:val="00235D92"/>
    <w:rsid w:val="00240CAE"/>
    <w:rsid w:val="00242C52"/>
    <w:rsid w:val="00251CBB"/>
    <w:rsid w:val="002575AB"/>
    <w:rsid w:val="00257B1F"/>
    <w:rsid w:val="00263B55"/>
    <w:rsid w:val="002664F8"/>
    <w:rsid w:val="00272E4B"/>
    <w:rsid w:val="00275096"/>
    <w:rsid w:val="00277B8C"/>
    <w:rsid w:val="00282E97"/>
    <w:rsid w:val="00292A26"/>
    <w:rsid w:val="00292B14"/>
    <w:rsid w:val="0029527F"/>
    <w:rsid w:val="002A199D"/>
    <w:rsid w:val="002A19AB"/>
    <w:rsid w:val="002A24FF"/>
    <w:rsid w:val="002A286C"/>
    <w:rsid w:val="002A33A4"/>
    <w:rsid w:val="002B1E7D"/>
    <w:rsid w:val="002B1FA9"/>
    <w:rsid w:val="002B2900"/>
    <w:rsid w:val="002B40A3"/>
    <w:rsid w:val="002B444D"/>
    <w:rsid w:val="002B769F"/>
    <w:rsid w:val="002B784C"/>
    <w:rsid w:val="002C6E75"/>
    <w:rsid w:val="002D40DF"/>
    <w:rsid w:val="002D5117"/>
    <w:rsid w:val="002D795E"/>
    <w:rsid w:val="002D7E36"/>
    <w:rsid w:val="002E2132"/>
    <w:rsid w:val="002E2AFD"/>
    <w:rsid w:val="002E5104"/>
    <w:rsid w:val="002E5C8B"/>
    <w:rsid w:val="002F3F8B"/>
    <w:rsid w:val="002F4E87"/>
    <w:rsid w:val="002F586D"/>
    <w:rsid w:val="003033D1"/>
    <w:rsid w:val="003044C1"/>
    <w:rsid w:val="003267BE"/>
    <w:rsid w:val="00327F70"/>
    <w:rsid w:val="00331552"/>
    <w:rsid w:val="00332766"/>
    <w:rsid w:val="00333386"/>
    <w:rsid w:val="00333BC0"/>
    <w:rsid w:val="00335825"/>
    <w:rsid w:val="00336BCC"/>
    <w:rsid w:val="003469D3"/>
    <w:rsid w:val="0035373A"/>
    <w:rsid w:val="00357496"/>
    <w:rsid w:val="003726FD"/>
    <w:rsid w:val="003817D8"/>
    <w:rsid w:val="003820A1"/>
    <w:rsid w:val="00382A5E"/>
    <w:rsid w:val="00385DE2"/>
    <w:rsid w:val="00386FA2"/>
    <w:rsid w:val="0039043E"/>
    <w:rsid w:val="00390820"/>
    <w:rsid w:val="00390AB5"/>
    <w:rsid w:val="003968CD"/>
    <w:rsid w:val="003A1819"/>
    <w:rsid w:val="003C2EA7"/>
    <w:rsid w:val="003C4BE9"/>
    <w:rsid w:val="003C67B0"/>
    <w:rsid w:val="003D247B"/>
    <w:rsid w:val="003D2693"/>
    <w:rsid w:val="003D31AA"/>
    <w:rsid w:val="003D4738"/>
    <w:rsid w:val="003D5B65"/>
    <w:rsid w:val="003D6142"/>
    <w:rsid w:val="003E0CA5"/>
    <w:rsid w:val="003E1153"/>
    <w:rsid w:val="003E4873"/>
    <w:rsid w:val="003E4BCE"/>
    <w:rsid w:val="003F29BE"/>
    <w:rsid w:val="003F3D29"/>
    <w:rsid w:val="003F79DC"/>
    <w:rsid w:val="00406BDC"/>
    <w:rsid w:val="00412260"/>
    <w:rsid w:val="00412657"/>
    <w:rsid w:val="00413AB6"/>
    <w:rsid w:val="00414122"/>
    <w:rsid w:val="004141FD"/>
    <w:rsid w:val="00415228"/>
    <w:rsid w:val="004153B8"/>
    <w:rsid w:val="004200F8"/>
    <w:rsid w:val="004217DC"/>
    <w:rsid w:val="00426E46"/>
    <w:rsid w:val="0043110D"/>
    <w:rsid w:val="00431C0F"/>
    <w:rsid w:val="0043227A"/>
    <w:rsid w:val="00432DAC"/>
    <w:rsid w:val="00432DD1"/>
    <w:rsid w:val="00436361"/>
    <w:rsid w:val="00441DEC"/>
    <w:rsid w:val="00453BF0"/>
    <w:rsid w:val="00456937"/>
    <w:rsid w:val="004573BE"/>
    <w:rsid w:val="00457E84"/>
    <w:rsid w:val="00466C3B"/>
    <w:rsid w:val="00477BBF"/>
    <w:rsid w:val="00483DC7"/>
    <w:rsid w:val="00484C0D"/>
    <w:rsid w:val="004853BF"/>
    <w:rsid w:val="00485D78"/>
    <w:rsid w:val="00492AF1"/>
    <w:rsid w:val="00493E96"/>
    <w:rsid w:val="00493EDE"/>
    <w:rsid w:val="004973D2"/>
    <w:rsid w:val="00497832"/>
    <w:rsid w:val="004A2F70"/>
    <w:rsid w:val="004A402F"/>
    <w:rsid w:val="004B45CB"/>
    <w:rsid w:val="004B49EF"/>
    <w:rsid w:val="004C0259"/>
    <w:rsid w:val="004C3745"/>
    <w:rsid w:val="004C4B5D"/>
    <w:rsid w:val="004C76FF"/>
    <w:rsid w:val="004D2E9B"/>
    <w:rsid w:val="004E18E4"/>
    <w:rsid w:val="004E2B57"/>
    <w:rsid w:val="004E4A01"/>
    <w:rsid w:val="004F05E5"/>
    <w:rsid w:val="004F0B97"/>
    <w:rsid w:val="004F6371"/>
    <w:rsid w:val="004F7CBE"/>
    <w:rsid w:val="0050007C"/>
    <w:rsid w:val="005005A2"/>
    <w:rsid w:val="005112AF"/>
    <w:rsid w:val="0051168D"/>
    <w:rsid w:val="0051292B"/>
    <w:rsid w:val="00515CA3"/>
    <w:rsid w:val="00520247"/>
    <w:rsid w:val="00524671"/>
    <w:rsid w:val="00527ABC"/>
    <w:rsid w:val="00533114"/>
    <w:rsid w:val="00541076"/>
    <w:rsid w:val="005506F8"/>
    <w:rsid w:val="00550C7C"/>
    <w:rsid w:val="005534DF"/>
    <w:rsid w:val="005541E8"/>
    <w:rsid w:val="00554582"/>
    <w:rsid w:val="00564507"/>
    <w:rsid w:val="005652BB"/>
    <w:rsid w:val="005753F3"/>
    <w:rsid w:val="0058641D"/>
    <w:rsid w:val="00596542"/>
    <w:rsid w:val="0059767D"/>
    <w:rsid w:val="005A0132"/>
    <w:rsid w:val="005B3584"/>
    <w:rsid w:val="005B3DA6"/>
    <w:rsid w:val="005B56D4"/>
    <w:rsid w:val="005C0AD8"/>
    <w:rsid w:val="005C4155"/>
    <w:rsid w:val="005C6F64"/>
    <w:rsid w:val="005D57C8"/>
    <w:rsid w:val="005D7A6A"/>
    <w:rsid w:val="005E02AF"/>
    <w:rsid w:val="005E59F2"/>
    <w:rsid w:val="005F599E"/>
    <w:rsid w:val="00600A7E"/>
    <w:rsid w:val="0060351F"/>
    <w:rsid w:val="00605065"/>
    <w:rsid w:val="006138E2"/>
    <w:rsid w:val="00614795"/>
    <w:rsid w:val="00614E43"/>
    <w:rsid w:val="00621818"/>
    <w:rsid w:val="006264F1"/>
    <w:rsid w:val="006318BF"/>
    <w:rsid w:val="00631DD4"/>
    <w:rsid w:val="00634411"/>
    <w:rsid w:val="00634B0E"/>
    <w:rsid w:val="00644332"/>
    <w:rsid w:val="00654BFD"/>
    <w:rsid w:val="006617ED"/>
    <w:rsid w:val="00662C5C"/>
    <w:rsid w:val="00670E18"/>
    <w:rsid w:val="0067195B"/>
    <w:rsid w:val="006770FB"/>
    <w:rsid w:val="00683132"/>
    <w:rsid w:val="00683346"/>
    <w:rsid w:val="0068536D"/>
    <w:rsid w:val="0068766F"/>
    <w:rsid w:val="00697189"/>
    <w:rsid w:val="006A5AA5"/>
    <w:rsid w:val="006B161B"/>
    <w:rsid w:val="006C3508"/>
    <w:rsid w:val="006D0A2C"/>
    <w:rsid w:val="006D3339"/>
    <w:rsid w:val="006D5FDD"/>
    <w:rsid w:val="006E02B5"/>
    <w:rsid w:val="006E360F"/>
    <w:rsid w:val="006F0999"/>
    <w:rsid w:val="006F179F"/>
    <w:rsid w:val="006F4EFC"/>
    <w:rsid w:val="006F6142"/>
    <w:rsid w:val="007076F3"/>
    <w:rsid w:val="00710229"/>
    <w:rsid w:val="00711F56"/>
    <w:rsid w:val="0073067A"/>
    <w:rsid w:val="00730D7F"/>
    <w:rsid w:val="0073289F"/>
    <w:rsid w:val="00732E12"/>
    <w:rsid w:val="007351F1"/>
    <w:rsid w:val="00736F70"/>
    <w:rsid w:val="00740613"/>
    <w:rsid w:val="0074424B"/>
    <w:rsid w:val="007511BD"/>
    <w:rsid w:val="007547FC"/>
    <w:rsid w:val="007552D4"/>
    <w:rsid w:val="00764A9D"/>
    <w:rsid w:val="007736B8"/>
    <w:rsid w:val="00775097"/>
    <w:rsid w:val="00784094"/>
    <w:rsid w:val="00785711"/>
    <w:rsid w:val="00790D1D"/>
    <w:rsid w:val="00793545"/>
    <w:rsid w:val="007958ED"/>
    <w:rsid w:val="007963B6"/>
    <w:rsid w:val="007A2D9C"/>
    <w:rsid w:val="007B33EA"/>
    <w:rsid w:val="007C349E"/>
    <w:rsid w:val="007C4100"/>
    <w:rsid w:val="007C72D8"/>
    <w:rsid w:val="007D4633"/>
    <w:rsid w:val="007D4A05"/>
    <w:rsid w:val="007D7697"/>
    <w:rsid w:val="007E2421"/>
    <w:rsid w:val="007E736B"/>
    <w:rsid w:val="007F0B16"/>
    <w:rsid w:val="007F17BD"/>
    <w:rsid w:val="00805A37"/>
    <w:rsid w:val="00812141"/>
    <w:rsid w:val="00814D39"/>
    <w:rsid w:val="00825B80"/>
    <w:rsid w:val="0082717D"/>
    <w:rsid w:val="00833370"/>
    <w:rsid w:val="0083405E"/>
    <w:rsid w:val="008566CE"/>
    <w:rsid w:val="0085715F"/>
    <w:rsid w:val="00873BFC"/>
    <w:rsid w:val="00876CB8"/>
    <w:rsid w:val="00877291"/>
    <w:rsid w:val="00890368"/>
    <w:rsid w:val="008950AC"/>
    <w:rsid w:val="00897C76"/>
    <w:rsid w:val="00897EF6"/>
    <w:rsid w:val="008A252E"/>
    <w:rsid w:val="008A2592"/>
    <w:rsid w:val="008A3864"/>
    <w:rsid w:val="008A4A49"/>
    <w:rsid w:val="008B0AF6"/>
    <w:rsid w:val="008B0B54"/>
    <w:rsid w:val="008B10DB"/>
    <w:rsid w:val="008B449A"/>
    <w:rsid w:val="008B6D52"/>
    <w:rsid w:val="008C16A6"/>
    <w:rsid w:val="008C4967"/>
    <w:rsid w:val="008C62F8"/>
    <w:rsid w:val="008D095B"/>
    <w:rsid w:val="008D1632"/>
    <w:rsid w:val="008E6DF6"/>
    <w:rsid w:val="008F517C"/>
    <w:rsid w:val="008F7BDC"/>
    <w:rsid w:val="00902260"/>
    <w:rsid w:val="0090307B"/>
    <w:rsid w:val="00903213"/>
    <w:rsid w:val="00905224"/>
    <w:rsid w:val="00913870"/>
    <w:rsid w:val="009147FC"/>
    <w:rsid w:val="00914F9A"/>
    <w:rsid w:val="009228B9"/>
    <w:rsid w:val="00923B33"/>
    <w:rsid w:val="009329AE"/>
    <w:rsid w:val="009363A2"/>
    <w:rsid w:val="0094020B"/>
    <w:rsid w:val="00942E1A"/>
    <w:rsid w:val="0094364E"/>
    <w:rsid w:val="00945FC1"/>
    <w:rsid w:val="00946918"/>
    <w:rsid w:val="00946B4F"/>
    <w:rsid w:val="00952C54"/>
    <w:rsid w:val="00952D89"/>
    <w:rsid w:val="00953AA7"/>
    <w:rsid w:val="00954AF0"/>
    <w:rsid w:val="00962CE7"/>
    <w:rsid w:val="00970AC3"/>
    <w:rsid w:val="00981474"/>
    <w:rsid w:val="009853D5"/>
    <w:rsid w:val="00991323"/>
    <w:rsid w:val="009914A3"/>
    <w:rsid w:val="00992416"/>
    <w:rsid w:val="00992704"/>
    <w:rsid w:val="00995BD5"/>
    <w:rsid w:val="009A19AF"/>
    <w:rsid w:val="009A367F"/>
    <w:rsid w:val="009B0D66"/>
    <w:rsid w:val="009B72F4"/>
    <w:rsid w:val="009B7C88"/>
    <w:rsid w:val="009D5C42"/>
    <w:rsid w:val="009E3A10"/>
    <w:rsid w:val="009E3F3D"/>
    <w:rsid w:val="009F0681"/>
    <w:rsid w:val="009F0AE9"/>
    <w:rsid w:val="009F3F72"/>
    <w:rsid w:val="009F5649"/>
    <w:rsid w:val="00A00F97"/>
    <w:rsid w:val="00A0115A"/>
    <w:rsid w:val="00A021B4"/>
    <w:rsid w:val="00A077BA"/>
    <w:rsid w:val="00A10294"/>
    <w:rsid w:val="00A12AE9"/>
    <w:rsid w:val="00A1602E"/>
    <w:rsid w:val="00A17D9A"/>
    <w:rsid w:val="00A24AD9"/>
    <w:rsid w:val="00A26E76"/>
    <w:rsid w:val="00A31219"/>
    <w:rsid w:val="00A357C1"/>
    <w:rsid w:val="00A35960"/>
    <w:rsid w:val="00A368D1"/>
    <w:rsid w:val="00A3742B"/>
    <w:rsid w:val="00A44E5B"/>
    <w:rsid w:val="00A52F28"/>
    <w:rsid w:val="00A572B2"/>
    <w:rsid w:val="00A63C9B"/>
    <w:rsid w:val="00A65BC2"/>
    <w:rsid w:val="00A67068"/>
    <w:rsid w:val="00A67E0B"/>
    <w:rsid w:val="00A77116"/>
    <w:rsid w:val="00A80819"/>
    <w:rsid w:val="00A84B60"/>
    <w:rsid w:val="00A901B7"/>
    <w:rsid w:val="00A9024F"/>
    <w:rsid w:val="00A97292"/>
    <w:rsid w:val="00AA6A13"/>
    <w:rsid w:val="00AA7EBB"/>
    <w:rsid w:val="00AC68B6"/>
    <w:rsid w:val="00AC7EE5"/>
    <w:rsid w:val="00AD0A6E"/>
    <w:rsid w:val="00AD0D55"/>
    <w:rsid w:val="00AD12ED"/>
    <w:rsid w:val="00AD20B8"/>
    <w:rsid w:val="00AD2FDA"/>
    <w:rsid w:val="00AD597E"/>
    <w:rsid w:val="00AE0547"/>
    <w:rsid w:val="00AF2B25"/>
    <w:rsid w:val="00AF4028"/>
    <w:rsid w:val="00AF755A"/>
    <w:rsid w:val="00B00CF3"/>
    <w:rsid w:val="00B1395D"/>
    <w:rsid w:val="00B13D94"/>
    <w:rsid w:val="00B24031"/>
    <w:rsid w:val="00B25851"/>
    <w:rsid w:val="00B25BA6"/>
    <w:rsid w:val="00B31824"/>
    <w:rsid w:val="00B3425F"/>
    <w:rsid w:val="00B34851"/>
    <w:rsid w:val="00B43004"/>
    <w:rsid w:val="00B4466D"/>
    <w:rsid w:val="00B45A2A"/>
    <w:rsid w:val="00B4635D"/>
    <w:rsid w:val="00B54290"/>
    <w:rsid w:val="00B552AF"/>
    <w:rsid w:val="00B575D4"/>
    <w:rsid w:val="00B62924"/>
    <w:rsid w:val="00B66353"/>
    <w:rsid w:val="00B7181C"/>
    <w:rsid w:val="00B74D2E"/>
    <w:rsid w:val="00B8056C"/>
    <w:rsid w:val="00B869C8"/>
    <w:rsid w:val="00B86E51"/>
    <w:rsid w:val="00B87B60"/>
    <w:rsid w:val="00B9422A"/>
    <w:rsid w:val="00B95C77"/>
    <w:rsid w:val="00BA0F96"/>
    <w:rsid w:val="00BA12B7"/>
    <w:rsid w:val="00BA38A1"/>
    <w:rsid w:val="00BA5685"/>
    <w:rsid w:val="00BA5CBC"/>
    <w:rsid w:val="00BB0D7E"/>
    <w:rsid w:val="00BB2427"/>
    <w:rsid w:val="00BB5887"/>
    <w:rsid w:val="00BB783D"/>
    <w:rsid w:val="00BC6428"/>
    <w:rsid w:val="00BD097D"/>
    <w:rsid w:val="00BD289C"/>
    <w:rsid w:val="00BD678A"/>
    <w:rsid w:val="00BE1E9D"/>
    <w:rsid w:val="00BE4B1E"/>
    <w:rsid w:val="00BE4EC6"/>
    <w:rsid w:val="00BF221D"/>
    <w:rsid w:val="00BF376F"/>
    <w:rsid w:val="00BF4F71"/>
    <w:rsid w:val="00BF7B49"/>
    <w:rsid w:val="00C039F7"/>
    <w:rsid w:val="00C06081"/>
    <w:rsid w:val="00C070A4"/>
    <w:rsid w:val="00C17FB3"/>
    <w:rsid w:val="00C21C2C"/>
    <w:rsid w:val="00C22A98"/>
    <w:rsid w:val="00C306AD"/>
    <w:rsid w:val="00C329BE"/>
    <w:rsid w:val="00C34767"/>
    <w:rsid w:val="00C43F74"/>
    <w:rsid w:val="00C4540A"/>
    <w:rsid w:val="00C47E62"/>
    <w:rsid w:val="00C5766E"/>
    <w:rsid w:val="00C57B1A"/>
    <w:rsid w:val="00C6454F"/>
    <w:rsid w:val="00C67548"/>
    <w:rsid w:val="00C740F0"/>
    <w:rsid w:val="00C7489D"/>
    <w:rsid w:val="00C82257"/>
    <w:rsid w:val="00C8246C"/>
    <w:rsid w:val="00C86252"/>
    <w:rsid w:val="00C9575C"/>
    <w:rsid w:val="00C970A3"/>
    <w:rsid w:val="00C97A34"/>
    <w:rsid w:val="00CB2CD7"/>
    <w:rsid w:val="00CC0EC5"/>
    <w:rsid w:val="00CD0500"/>
    <w:rsid w:val="00CD0909"/>
    <w:rsid w:val="00CD2AE4"/>
    <w:rsid w:val="00CE1452"/>
    <w:rsid w:val="00CE237E"/>
    <w:rsid w:val="00CE2B1C"/>
    <w:rsid w:val="00CF2466"/>
    <w:rsid w:val="00D007AF"/>
    <w:rsid w:val="00D040BA"/>
    <w:rsid w:val="00D078CC"/>
    <w:rsid w:val="00D13740"/>
    <w:rsid w:val="00D212AA"/>
    <w:rsid w:val="00D24072"/>
    <w:rsid w:val="00D25B3B"/>
    <w:rsid w:val="00D30554"/>
    <w:rsid w:val="00D32EA3"/>
    <w:rsid w:val="00D40393"/>
    <w:rsid w:val="00D40C61"/>
    <w:rsid w:val="00D46017"/>
    <w:rsid w:val="00D47392"/>
    <w:rsid w:val="00D51576"/>
    <w:rsid w:val="00D5733D"/>
    <w:rsid w:val="00D6244D"/>
    <w:rsid w:val="00D63113"/>
    <w:rsid w:val="00D65E4A"/>
    <w:rsid w:val="00D6647B"/>
    <w:rsid w:val="00D667A9"/>
    <w:rsid w:val="00D72534"/>
    <w:rsid w:val="00D769E1"/>
    <w:rsid w:val="00D86FF4"/>
    <w:rsid w:val="00D87DEC"/>
    <w:rsid w:val="00D9628F"/>
    <w:rsid w:val="00DA1812"/>
    <w:rsid w:val="00DA6283"/>
    <w:rsid w:val="00DC1DB5"/>
    <w:rsid w:val="00DC7FF2"/>
    <w:rsid w:val="00DD069B"/>
    <w:rsid w:val="00DD4E86"/>
    <w:rsid w:val="00DD6956"/>
    <w:rsid w:val="00DD6F80"/>
    <w:rsid w:val="00DE07A0"/>
    <w:rsid w:val="00DE0BAB"/>
    <w:rsid w:val="00DE0FCC"/>
    <w:rsid w:val="00DE670A"/>
    <w:rsid w:val="00DE6973"/>
    <w:rsid w:val="00DE6EF1"/>
    <w:rsid w:val="00DF12FE"/>
    <w:rsid w:val="00DF5B5A"/>
    <w:rsid w:val="00DF5D19"/>
    <w:rsid w:val="00DF690F"/>
    <w:rsid w:val="00DF7A77"/>
    <w:rsid w:val="00E10853"/>
    <w:rsid w:val="00E10E2C"/>
    <w:rsid w:val="00E120E4"/>
    <w:rsid w:val="00E16AA0"/>
    <w:rsid w:val="00E21C6C"/>
    <w:rsid w:val="00E278F1"/>
    <w:rsid w:val="00E33DCF"/>
    <w:rsid w:val="00E36A18"/>
    <w:rsid w:val="00E424BC"/>
    <w:rsid w:val="00E4490B"/>
    <w:rsid w:val="00E46DBC"/>
    <w:rsid w:val="00E47A02"/>
    <w:rsid w:val="00E65375"/>
    <w:rsid w:val="00E6601B"/>
    <w:rsid w:val="00E71747"/>
    <w:rsid w:val="00E74E5A"/>
    <w:rsid w:val="00E82902"/>
    <w:rsid w:val="00E85C6B"/>
    <w:rsid w:val="00E85FEF"/>
    <w:rsid w:val="00E946C7"/>
    <w:rsid w:val="00EA340D"/>
    <w:rsid w:val="00EA3C4C"/>
    <w:rsid w:val="00EB2CD4"/>
    <w:rsid w:val="00EB4564"/>
    <w:rsid w:val="00EB7740"/>
    <w:rsid w:val="00EC2F41"/>
    <w:rsid w:val="00EC66E0"/>
    <w:rsid w:val="00ED0781"/>
    <w:rsid w:val="00ED0E9F"/>
    <w:rsid w:val="00ED64DD"/>
    <w:rsid w:val="00ED6A8B"/>
    <w:rsid w:val="00ED7145"/>
    <w:rsid w:val="00EE7D67"/>
    <w:rsid w:val="00EF3049"/>
    <w:rsid w:val="00F003BE"/>
    <w:rsid w:val="00F013C7"/>
    <w:rsid w:val="00F13E1E"/>
    <w:rsid w:val="00F14763"/>
    <w:rsid w:val="00F17BA7"/>
    <w:rsid w:val="00F2026A"/>
    <w:rsid w:val="00F2075D"/>
    <w:rsid w:val="00F21E1D"/>
    <w:rsid w:val="00F27377"/>
    <w:rsid w:val="00F32119"/>
    <w:rsid w:val="00F34DB9"/>
    <w:rsid w:val="00F37056"/>
    <w:rsid w:val="00F3722A"/>
    <w:rsid w:val="00F452EB"/>
    <w:rsid w:val="00F515A8"/>
    <w:rsid w:val="00F518CF"/>
    <w:rsid w:val="00F54B19"/>
    <w:rsid w:val="00F55FF0"/>
    <w:rsid w:val="00F61818"/>
    <w:rsid w:val="00F63AFB"/>
    <w:rsid w:val="00F70990"/>
    <w:rsid w:val="00F71E6E"/>
    <w:rsid w:val="00F82C09"/>
    <w:rsid w:val="00F86792"/>
    <w:rsid w:val="00F922BC"/>
    <w:rsid w:val="00F96301"/>
    <w:rsid w:val="00F96DAF"/>
    <w:rsid w:val="00FB1221"/>
    <w:rsid w:val="00FC62FC"/>
    <w:rsid w:val="00FD3A75"/>
    <w:rsid w:val="00FD3EB9"/>
    <w:rsid w:val="00FD4E4D"/>
    <w:rsid w:val="00FE6E3D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customStyle="1" w:styleId="my-2">
    <w:name w:val="my-2"/>
    <w:basedOn w:val="a"/>
    <w:rsid w:val="00A12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2">
    <w:name w:val="Body text (2)_"/>
    <w:link w:val="Bodytext20"/>
    <w:locked/>
    <w:rsid w:val="0043227A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3227A"/>
    <w:pPr>
      <w:widowControl w:val="0"/>
      <w:shd w:val="clear" w:color="auto" w:fill="FFFFFF"/>
      <w:spacing w:after="0" w:line="322" w:lineRule="exact"/>
      <w:jc w:val="right"/>
    </w:pPr>
    <w:rPr>
      <w:sz w:val="28"/>
      <w:szCs w:val="28"/>
    </w:rPr>
  </w:style>
  <w:style w:type="character" w:styleId="a9">
    <w:name w:val="Strong"/>
    <w:basedOn w:val="a0"/>
    <w:uiPriority w:val="22"/>
    <w:qFormat/>
    <w:locked/>
    <w:rsid w:val="007D46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8">
    <w:name w:val="Hyperlink"/>
    <w:basedOn w:val="a0"/>
    <w:uiPriority w:val="99"/>
    <w:unhideWhenUsed/>
    <w:rsid w:val="003D4738"/>
    <w:rPr>
      <w:color w:val="0000FF" w:themeColor="hyperlink"/>
      <w:u w:val="single"/>
    </w:rPr>
  </w:style>
  <w:style w:type="paragraph" w:customStyle="1" w:styleId="my-2">
    <w:name w:val="my-2"/>
    <w:basedOn w:val="a"/>
    <w:rsid w:val="00A12A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2">
    <w:name w:val="Body text (2)_"/>
    <w:link w:val="Bodytext20"/>
    <w:locked/>
    <w:rsid w:val="0043227A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3227A"/>
    <w:pPr>
      <w:widowControl w:val="0"/>
      <w:shd w:val="clear" w:color="auto" w:fill="FFFFFF"/>
      <w:spacing w:after="0" w:line="322" w:lineRule="exact"/>
      <w:jc w:val="right"/>
    </w:pPr>
    <w:rPr>
      <w:sz w:val="28"/>
      <w:szCs w:val="28"/>
    </w:rPr>
  </w:style>
  <w:style w:type="character" w:styleId="a9">
    <w:name w:val="Strong"/>
    <w:basedOn w:val="a0"/>
    <w:uiPriority w:val="22"/>
    <w:qFormat/>
    <w:locked/>
    <w:rsid w:val="007D46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2F526-9FEF-409F-A048-01A3C9DB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PC71</cp:lastModifiedBy>
  <cp:revision>2</cp:revision>
  <cp:lastPrinted>2026-04-13T07:27:00Z</cp:lastPrinted>
  <dcterms:created xsi:type="dcterms:W3CDTF">2026-04-13T07:27:00Z</dcterms:created>
  <dcterms:modified xsi:type="dcterms:W3CDTF">2026-04-13T07:27:00Z</dcterms:modified>
</cp:coreProperties>
</file>