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95" w:rsidRPr="00C423C2" w:rsidRDefault="001C7A3F" w:rsidP="005C1E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2925" cy="67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E95" w:rsidRPr="001C7A3F" w:rsidRDefault="005C1E95" w:rsidP="005C1E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АЛЕКСАНДРОВСКОГО РАЙОНА</w:t>
      </w:r>
    </w:p>
    <w:p w:rsidR="005C1E95" w:rsidRPr="001C7A3F" w:rsidRDefault="005C1E95" w:rsidP="005C1E9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ТОМСКОЙ ОБЛАСТИ</w:t>
      </w:r>
    </w:p>
    <w:p w:rsidR="005C1E95" w:rsidRPr="00C423C2" w:rsidRDefault="005C1E95" w:rsidP="005C1E9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3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62"/>
        <w:gridCol w:w="4625"/>
      </w:tblGrid>
      <w:tr w:rsidR="005C1E95" w:rsidRPr="00C423C2" w:rsidTr="005C1E95">
        <w:tc>
          <w:tcPr>
            <w:tcW w:w="2510" w:type="pct"/>
            <w:hideMark/>
          </w:tcPr>
          <w:p w:rsidR="005C1E95" w:rsidRPr="00C423C2" w:rsidRDefault="00D046A8" w:rsidP="005C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  <w:r w:rsidR="00BB3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490" w:type="pct"/>
            <w:hideMark/>
          </w:tcPr>
          <w:p w:rsidR="005C1E95" w:rsidRPr="00C423C2" w:rsidRDefault="005C1E95" w:rsidP="005C1E95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0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C4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5C1E95" w:rsidRPr="00C423C2" w:rsidTr="005C1E95">
        <w:tc>
          <w:tcPr>
            <w:tcW w:w="5000" w:type="pct"/>
            <w:gridSpan w:val="2"/>
            <w:hideMark/>
          </w:tcPr>
          <w:p w:rsidR="005C1E95" w:rsidRPr="00C423C2" w:rsidRDefault="005C1E95" w:rsidP="005C1E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5C1E95" w:rsidRPr="00C423C2" w:rsidRDefault="005C1E95" w:rsidP="005C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5C1E95" w:rsidRPr="00C423C2" w:rsidTr="001C7A3F">
        <w:tc>
          <w:tcPr>
            <w:tcW w:w="9464" w:type="dxa"/>
            <w:hideMark/>
          </w:tcPr>
          <w:p w:rsidR="00BB3250" w:rsidRDefault="00BB3250" w:rsidP="001C7A3F">
            <w:pPr>
              <w:numPr>
                <w:ilvl w:val="12"/>
                <w:numId w:val="0"/>
              </w:num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внесении изменений в решение </w:t>
            </w:r>
            <w:r w:rsidRPr="00BB3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Думы Александровского района Томской области от 18.08.2021 № 69 «Об утверждении Порядка организации и проведения публичных слушаний в муниципальном образовании «Александровский район»</w:t>
            </w:r>
          </w:p>
          <w:p w:rsidR="005C1E95" w:rsidRPr="00C423C2" w:rsidRDefault="005C1E95" w:rsidP="00BB3250">
            <w:pPr>
              <w:numPr>
                <w:ilvl w:val="12"/>
                <w:numId w:val="0"/>
              </w:num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174F" w:rsidRPr="00C423C2" w:rsidRDefault="0060174F" w:rsidP="005C1E95">
      <w:pPr>
        <w:pStyle w:val="a5"/>
      </w:pPr>
    </w:p>
    <w:p w:rsidR="001C7A3F" w:rsidRDefault="00C37D23" w:rsidP="00BB3250">
      <w:pPr>
        <w:pStyle w:val="a5"/>
        <w:ind w:firstLine="851"/>
        <w:jc w:val="both"/>
      </w:pPr>
      <w:r w:rsidRPr="00C423C2">
        <w:t xml:space="preserve">В соответствии </w:t>
      </w:r>
      <w:r w:rsidR="0060174F" w:rsidRPr="00C423C2">
        <w:t xml:space="preserve">с </w:t>
      </w:r>
      <w:r w:rsidR="001C7A3F">
        <w:t xml:space="preserve">Федеральным законом </w:t>
      </w:r>
      <w:r w:rsidR="001C7A3F" w:rsidRPr="001C7A3F">
        <w:t xml:space="preserve">от </w:t>
      </w:r>
      <w:r w:rsidR="00BB3250">
        <w:t>20.03.2025 года № 33-ФЗ «Об общих принципах организации местного самоуправления в единой системе публичной власти»</w:t>
      </w:r>
      <w:r w:rsidR="001C7A3F">
        <w:t xml:space="preserve">, </w:t>
      </w:r>
      <w:r w:rsidR="001C7A3F" w:rsidRPr="001C7A3F">
        <w:t>Закон</w:t>
      </w:r>
      <w:r w:rsidR="001C7A3F">
        <w:t>ом</w:t>
      </w:r>
      <w:r w:rsidR="001C7A3F" w:rsidRPr="001C7A3F">
        <w:t xml:space="preserve"> Томской области от 07.10.2025 года № 98-ОЗ «О порядке назначения и проведения публичных слушаний в муниципальных образованиях Томской области»</w:t>
      </w:r>
      <w:r w:rsidR="001C7A3F">
        <w:t>,</w:t>
      </w:r>
      <w:r w:rsidR="00BB3250">
        <w:t xml:space="preserve"> Уставом Александровского муниципального района Томской области,</w:t>
      </w:r>
    </w:p>
    <w:p w:rsidR="0060174F" w:rsidRPr="00C423C2" w:rsidRDefault="0060174F" w:rsidP="0060174F">
      <w:pPr>
        <w:pStyle w:val="a5"/>
        <w:ind w:firstLine="851"/>
        <w:jc w:val="both"/>
      </w:pPr>
      <w:r w:rsidRPr="00C423C2">
        <w:t>Дума Александровского района  Томской области РЕШИЛА:</w:t>
      </w:r>
    </w:p>
    <w:p w:rsidR="00BB3250" w:rsidRDefault="008F69AD" w:rsidP="00A94808">
      <w:pPr>
        <w:pStyle w:val="a5"/>
        <w:ind w:firstLine="851"/>
        <w:jc w:val="both"/>
      </w:pPr>
      <w:r w:rsidRPr="00C423C2">
        <w:t>1.</w:t>
      </w:r>
      <w:r w:rsidR="005C1E95" w:rsidRPr="00C423C2">
        <w:t xml:space="preserve"> </w:t>
      </w:r>
      <w:r w:rsidR="00BB3250">
        <w:t xml:space="preserve">Внести в решение </w:t>
      </w:r>
      <w:r w:rsidR="00BB3250" w:rsidRPr="00BB3250">
        <w:t>Думы Александровского района Томской области от 18.08.2021 № 69 «Об утверждении Порядка организации и проведения публичных слушаний в муниципальном образовании «Александровский район»</w:t>
      </w:r>
      <w:r w:rsidR="00BB3250">
        <w:t xml:space="preserve"> (далее – Порядок) следующие изменения:</w:t>
      </w:r>
    </w:p>
    <w:p w:rsidR="00BB3250" w:rsidRDefault="00BB3250" w:rsidP="00A94808">
      <w:pPr>
        <w:pStyle w:val="a5"/>
        <w:ind w:firstLine="851"/>
        <w:jc w:val="both"/>
      </w:pPr>
      <w:r>
        <w:t xml:space="preserve">1.1. </w:t>
      </w:r>
      <w:proofErr w:type="gramStart"/>
      <w:r>
        <w:t>В преамбуле слова «</w:t>
      </w:r>
      <w:r w:rsidRPr="00BB3250">
        <w:t>06.10.2003 № 131-ФЗ «Об общих принципах организации местного самоуправления в Российской Федерации», руководствуясь статьёй 23 Устава муниципального обр</w:t>
      </w:r>
      <w:r>
        <w:t>азования «Александровский район»</w:t>
      </w:r>
      <w:r w:rsidR="007A33B8">
        <w:t xml:space="preserve">, </w:t>
      </w:r>
      <w:r w:rsidR="007A33B8" w:rsidRPr="007A33B8">
        <w:t>в целях обеспечения прав граждан на осуществление местного самоуправления, на участие в решении вопросов местного значения</w:t>
      </w:r>
      <w:r w:rsidR="007A33B8">
        <w:t>»</w:t>
      </w:r>
      <w:r>
        <w:t xml:space="preserve"> заменить словами «</w:t>
      </w:r>
      <w:r w:rsidRPr="00BB3250">
        <w:t>20.03.2025 года № 33-ФЗ «Об общих принципах организации местного самоуправления в единой системе публичной власти», Законом Томской области от 07.10.2025 года</w:t>
      </w:r>
      <w:proofErr w:type="gramEnd"/>
      <w:r w:rsidRPr="00BB3250">
        <w:t xml:space="preserve"> № 98-ОЗ «О порядке назначения и проведения публичных слушаний в муниципальных образованиях Томской области», Уставом Александровского муниципального района Томской области</w:t>
      </w:r>
      <w:r>
        <w:t>»;</w:t>
      </w:r>
    </w:p>
    <w:p w:rsidR="00BB3250" w:rsidRDefault="00BB3250" w:rsidP="00A94808">
      <w:pPr>
        <w:pStyle w:val="a5"/>
        <w:ind w:firstLine="851"/>
        <w:jc w:val="both"/>
      </w:pPr>
      <w:r>
        <w:t>1.2. В пункте 3 адрес сайта «</w:t>
      </w:r>
      <w:r w:rsidRPr="00BB3250">
        <w:t>http://www.alsadm.ru/</w:t>
      </w:r>
      <w:r>
        <w:t>» заменить адресом сайта «</w:t>
      </w:r>
      <w:r w:rsidRPr="00BB3250">
        <w:t>https://alsadm.gosuslugi.ru/</w:t>
      </w:r>
      <w:r>
        <w:t>»;</w:t>
      </w:r>
    </w:p>
    <w:p w:rsidR="00BB3250" w:rsidRDefault="00BB3250" w:rsidP="00A94808">
      <w:pPr>
        <w:pStyle w:val="a5"/>
        <w:ind w:firstLine="851"/>
        <w:jc w:val="both"/>
      </w:pPr>
      <w:r>
        <w:t>1.3. В Порядке:</w:t>
      </w:r>
    </w:p>
    <w:p w:rsidR="00BB3250" w:rsidRDefault="00BB3250" w:rsidP="00A94808">
      <w:pPr>
        <w:pStyle w:val="a5"/>
        <w:ind w:firstLine="851"/>
        <w:jc w:val="both"/>
      </w:pPr>
      <w:proofErr w:type="gramStart"/>
      <w:r>
        <w:t xml:space="preserve">1) </w:t>
      </w:r>
      <w:r w:rsidR="004F59E9">
        <w:t>в пункте 1 слова «</w:t>
      </w:r>
      <w:r w:rsidR="004F59E9" w:rsidRPr="004F59E9">
        <w:t>06.10.2003 № 131-ФЗ «Об общих принципах организации местного самоуправления в Российской Федерации», Уставом муниципального образования «Александровский район»</w:t>
      </w:r>
      <w:r w:rsidR="004F59E9">
        <w:t xml:space="preserve">, </w:t>
      </w:r>
      <w:r w:rsidR="004F59E9" w:rsidRPr="004F59E9">
        <w:t>в целях обеспечения прав граждан на осуществление местного самоуправления, на участие в решении вопросов местного значения, и устанавливает порядок организации, проведения</w:t>
      </w:r>
      <w:r w:rsidR="004F59E9">
        <w:t>» заменить словами «</w:t>
      </w:r>
      <w:r w:rsidR="004F59E9" w:rsidRPr="004F59E9">
        <w:t>20.03.2025 года № 33-ФЗ «Об общих принципах организации местного самоуправления в единой системе публичной власти», Законом Томской</w:t>
      </w:r>
      <w:proofErr w:type="gramEnd"/>
      <w:r w:rsidR="004F59E9" w:rsidRPr="004F59E9">
        <w:t xml:space="preserve"> </w:t>
      </w:r>
      <w:proofErr w:type="gramStart"/>
      <w:r w:rsidR="004F59E9" w:rsidRPr="004F59E9">
        <w:t>области от 07.10.2025 года № 98-ОЗ «О порядке назначения и проведения публичных слушаний в муниципальных образованиях Томской области», Уставом Александровского муниципального района Томской области</w:t>
      </w:r>
      <w:r w:rsidR="004F59E9">
        <w:t xml:space="preserve">, </w:t>
      </w:r>
      <w:r w:rsidR="004F59E9" w:rsidRPr="004F59E9">
        <w:t xml:space="preserve">для обсуждения с участием жителей </w:t>
      </w:r>
      <w:r w:rsidR="004F59E9">
        <w:t xml:space="preserve">Александровского района </w:t>
      </w:r>
      <w:r w:rsidR="004F59E9" w:rsidRPr="004F59E9">
        <w:t>Томской области проектов муниципальных правовых актов по вопросам непосредственного обеспечения жизнедеятельности населения (вопросам местного значения)</w:t>
      </w:r>
      <w:r w:rsidR="004F59E9">
        <w:t>, и устанавливает п</w:t>
      </w:r>
      <w:r w:rsidR="004F59E9" w:rsidRPr="004F59E9">
        <w:t>орядок назначения и проведения</w:t>
      </w:r>
      <w:r w:rsidR="004F59E9">
        <w:t>»;</w:t>
      </w:r>
      <w:proofErr w:type="gramEnd"/>
    </w:p>
    <w:p w:rsidR="004F59E9" w:rsidRDefault="004F59E9" w:rsidP="00A94808">
      <w:pPr>
        <w:pStyle w:val="a5"/>
        <w:ind w:firstLine="851"/>
        <w:jc w:val="both"/>
      </w:pPr>
      <w:r>
        <w:t>2) в пункте 2 слова «</w:t>
      </w:r>
      <w:r w:rsidR="00B00F9F" w:rsidRPr="00B00F9F">
        <w:t>местного значения</w:t>
      </w:r>
      <w:r>
        <w:t>» заменить словами «</w:t>
      </w:r>
      <w:r w:rsidR="00B00F9F" w:rsidRPr="00B00F9F">
        <w:t>непосредственного обеспечения жизнедеятельности населения (вопросам местного значения)</w:t>
      </w:r>
      <w:r>
        <w:t>»;</w:t>
      </w:r>
    </w:p>
    <w:p w:rsidR="00B00F9F" w:rsidRDefault="00B00F9F" w:rsidP="00DC095D">
      <w:pPr>
        <w:pStyle w:val="a5"/>
        <w:ind w:firstLine="851"/>
        <w:jc w:val="both"/>
      </w:pPr>
      <w:proofErr w:type="gramStart"/>
      <w:r>
        <w:lastRenderedPageBreak/>
        <w:t xml:space="preserve">3) </w:t>
      </w:r>
      <w:r w:rsidR="00DC095D">
        <w:t xml:space="preserve">в </w:t>
      </w:r>
      <w:r>
        <w:t>пункт</w:t>
      </w:r>
      <w:r w:rsidR="00DC095D">
        <w:t xml:space="preserve">е </w:t>
      </w:r>
      <w:r>
        <w:t xml:space="preserve">3 </w:t>
      </w:r>
      <w:r w:rsidR="00DC095D">
        <w:t>слова «1) проект устава муниципального образования «Александровский район»,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«Александровский район»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</w:t>
      </w:r>
      <w:proofErr w:type="gramEnd"/>
      <w:r w:rsidR="00DC095D">
        <w:t xml:space="preserve"> в соответствие с этими нормативными правовыми актами; 2) проект местного бюджета и отчёт о его исполнении; 3) прое</w:t>
      </w:r>
      <w:proofErr w:type="gramStart"/>
      <w:r w:rsidR="00DC095D">
        <w:t>кт стр</w:t>
      </w:r>
      <w:proofErr w:type="gramEnd"/>
      <w:r w:rsidR="00DC095D">
        <w:t xml:space="preserve">атегии социально-экономического развития муниципального образования «Александровский район»; </w:t>
      </w:r>
      <w:proofErr w:type="gramStart"/>
      <w:r w:rsidR="00DC095D">
        <w:t>4) вопросы о преобразовании муниципального образования «Александровский район», за исключением случаев, если в соответствии со статьей 13 Федерального закона от 06.10.2003г. № 131-ФЗ «Об общих принципах организации местного самоуправления в Российской Федерации» для преобразования муниципального образования «Александровский район» требуется получение согласия населения муниципального образования «Александровский район», выраженного путем голосования либо на сходах граждан.</w:t>
      </w:r>
      <w:proofErr w:type="gramEnd"/>
      <w:r w:rsidR="00DC095D">
        <w:t xml:space="preserve"> </w:t>
      </w:r>
      <w:proofErr w:type="gramStart"/>
      <w:r w:rsidR="00DC095D">
        <w:t xml:space="preserve">По инициативе Думы Александровского района Томской области, Главы Александровского района, населения Александровского района Томской области на публичные слушания в установленном настоящим Порядком порядке также выносятся проекты иных муниципальных правовых актов по вопросам местного значения, за исключением проектов и вопросов, указанных в пункте 4 настоящего Порядка.» заменить словами </w:t>
      </w:r>
      <w:r>
        <w:t>«1) проект Устава Александровского муниципального района Томской области, а также проект муниципального нормативного</w:t>
      </w:r>
      <w:proofErr w:type="gramEnd"/>
      <w:r>
        <w:t xml:space="preserve"> </w:t>
      </w:r>
      <w:proofErr w:type="gramStart"/>
      <w:r>
        <w:t xml:space="preserve">правового акта о внесении изменений и дополнений в данный устав, кроме случаев, когда в Устав </w:t>
      </w:r>
      <w:r w:rsidRPr="00B00F9F">
        <w:t xml:space="preserve">Александровского муниципального района Томской области </w:t>
      </w:r>
      <w:r>
        <w:t>вносятся изменения в форме точного воспроизведения положений Конституции Российской Федерации, федеральных законов, Устава (Основного Закона) Томской области или законов Томской области в целях приведения данного устава в соответствие с этими нормативными правовыми актами;</w:t>
      </w:r>
      <w:proofErr w:type="gramEnd"/>
      <w:r w:rsidR="00DC095D">
        <w:t xml:space="preserve"> </w:t>
      </w:r>
      <w:r>
        <w:t>2) проект местного бю</w:t>
      </w:r>
      <w:r w:rsidR="00DC095D">
        <w:t xml:space="preserve">джета и отчет о его исполнении; </w:t>
      </w:r>
      <w:r>
        <w:t xml:space="preserve">3) вопросы о преобразовании </w:t>
      </w:r>
      <w:r w:rsidRPr="00B00F9F">
        <w:t>Александровского муниципального района Томской области</w:t>
      </w:r>
      <w:proofErr w:type="gramStart"/>
      <w:r>
        <w:t>.»;</w:t>
      </w:r>
      <w:proofErr w:type="gramEnd"/>
    </w:p>
    <w:p w:rsidR="00B00F9F" w:rsidRDefault="00B00F9F" w:rsidP="00B00F9F">
      <w:pPr>
        <w:pStyle w:val="a5"/>
        <w:ind w:firstLine="851"/>
        <w:jc w:val="both"/>
      </w:pPr>
      <w:r>
        <w:t xml:space="preserve">4) в пункте 4 слова «общественные обсуждения, на публичные слушания, проводимые для обсуждения проектов муниципальных правовых актов по вопросам градостроительной деятельности, в том числе по проекту муниципального правового акта об утверждении правил землепользования и застройки муниципального образования «Александровский район», об утверждении схем территориального планирования Александровского района Томской области. </w:t>
      </w:r>
      <w:proofErr w:type="gramStart"/>
      <w:r>
        <w:t>Общественные обсуждения, публичные слушания по проектам муниципальных правовых актов, указанных в настоящем пункте, проводятся в соответствии с законодательством о градостроительной деятельности.» заменить словами «</w:t>
      </w:r>
      <w:r w:rsidRPr="00B00F9F">
        <w:t>правоотношения, связанные с проведением публичных слушаний или общественных обсуждений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</w:t>
      </w:r>
      <w:proofErr w:type="gramEnd"/>
      <w:r w:rsidRPr="00B00F9F">
        <w:t xml:space="preserve"> </w:t>
      </w:r>
      <w:proofErr w:type="gramStart"/>
      <w:r w:rsidRPr="00B00F9F">
        <w:t>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осуществляемым в соответствии</w:t>
      </w:r>
      <w:proofErr w:type="gramEnd"/>
      <w:r w:rsidRPr="00B00F9F">
        <w:t xml:space="preserve"> с законодательством о градостроительной деятельности</w:t>
      </w:r>
      <w:proofErr w:type="gramStart"/>
      <w:r w:rsidRPr="00B00F9F">
        <w:t>.</w:t>
      </w:r>
      <w:r>
        <w:t>»;</w:t>
      </w:r>
      <w:proofErr w:type="gramEnd"/>
    </w:p>
    <w:p w:rsidR="00B00F9F" w:rsidRDefault="00B00F9F" w:rsidP="00B00F9F">
      <w:pPr>
        <w:pStyle w:val="a5"/>
        <w:ind w:firstLine="851"/>
        <w:jc w:val="both"/>
      </w:pPr>
      <w:proofErr w:type="gramStart"/>
      <w:r>
        <w:t xml:space="preserve">5) </w:t>
      </w:r>
      <w:r w:rsidR="00150C1C">
        <w:t>в пункте 6</w:t>
      </w:r>
      <w:r w:rsidR="00150C1C" w:rsidRPr="00150C1C">
        <w:t xml:space="preserve"> слова </w:t>
      </w:r>
      <w:r w:rsidR="00150C1C">
        <w:t xml:space="preserve">«населения </w:t>
      </w:r>
      <w:r w:rsidR="00150C1C" w:rsidRPr="00150C1C">
        <w:t>оформляется в соответствии с положениями Устава муниципального образования «Александровск</w:t>
      </w:r>
      <w:r w:rsidR="00150C1C">
        <w:t xml:space="preserve">ий район» </w:t>
      </w:r>
      <w:r w:rsidR="00150C1C" w:rsidRPr="00150C1C">
        <w:t xml:space="preserve">заменить словами </w:t>
      </w:r>
      <w:r w:rsidR="00150C1C" w:rsidRPr="00150C1C">
        <w:lastRenderedPageBreak/>
        <w:t xml:space="preserve">«жителей </w:t>
      </w:r>
      <w:r w:rsidR="00150C1C">
        <w:t xml:space="preserve">Александровского </w:t>
      </w:r>
      <w:r w:rsidR="00150C1C" w:rsidRPr="00150C1C">
        <w:t xml:space="preserve">муниципального </w:t>
      </w:r>
      <w:r w:rsidR="00150C1C">
        <w:t xml:space="preserve">района </w:t>
      </w:r>
      <w:r w:rsidR="00150C1C" w:rsidRPr="00150C1C">
        <w:t>Томской области о проведении публичных слушаний должна быть оформлена письменно и содержать проект муниципального правового акта, выносимого на публичные слушания</w:t>
      </w:r>
      <w:r w:rsidR="00E66D81">
        <w:t xml:space="preserve">, в соответствии с положениями Устава </w:t>
      </w:r>
      <w:r w:rsidR="00E66D81" w:rsidRPr="00E66D81">
        <w:t>Александровского муниципального района Томской области</w:t>
      </w:r>
      <w:r w:rsidR="00E66D81">
        <w:t xml:space="preserve">, муниципального правового акта Думы Александровского </w:t>
      </w:r>
      <w:r w:rsidR="00E66D81" w:rsidRPr="00E66D81">
        <w:t>района Томской области</w:t>
      </w:r>
      <w:r w:rsidR="00150C1C">
        <w:t>»</w:t>
      </w:r>
      <w:r w:rsidR="00E66D81">
        <w:t>;</w:t>
      </w:r>
      <w:proofErr w:type="gramEnd"/>
    </w:p>
    <w:p w:rsidR="00E66D81" w:rsidRDefault="00E66D81" w:rsidP="00B00F9F">
      <w:pPr>
        <w:pStyle w:val="a5"/>
        <w:ind w:firstLine="851"/>
        <w:jc w:val="both"/>
      </w:pPr>
      <w:r>
        <w:t>6) пункт 7 изложить в следующей редакции:</w:t>
      </w:r>
    </w:p>
    <w:p w:rsidR="00420003" w:rsidRDefault="00420003" w:rsidP="00420003">
      <w:pPr>
        <w:pStyle w:val="a5"/>
        <w:ind w:firstLine="851"/>
        <w:jc w:val="both"/>
      </w:pPr>
      <w:r>
        <w:t>«7.</w:t>
      </w:r>
      <w:r w:rsidRPr="00420003">
        <w:t xml:space="preserve"> </w:t>
      </w:r>
      <w:r>
        <w:t>Решение (постановление) о назначении публичных слушаний подлежат официальному опубликованию (обнародованию) в порядке, установленном Уставом</w:t>
      </w:r>
      <w:r w:rsidRPr="00420003">
        <w:t xml:space="preserve"> Александровского муниципального района Томской области</w:t>
      </w:r>
      <w:r>
        <w:t>, а также подлежит размещению на официальном сайте органов местного самоуправления Александровского района Томской области (</w:t>
      </w:r>
      <w:r w:rsidRPr="00420003">
        <w:t>https://alsadm.gosuslugi.ru/</w:t>
      </w:r>
      <w:r>
        <w:t>).</w:t>
      </w:r>
    </w:p>
    <w:p w:rsidR="00420003" w:rsidRDefault="00420003" w:rsidP="00420003">
      <w:pPr>
        <w:pStyle w:val="a5"/>
        <w:ind w:firstLine="851"/>
        <w:jc w:val="both"/>
      </w:pPr>
      <w:r>
        <w:t>В решении (постановлении) о назначении публичных слушаний в обязательном порядке указываются:</w:t>
      </w:r>
    </w:p>
    <w:p w:rsidR="00420003" w:rsidRDefault="00420003" w:rsidP="00420003">
      <w:pPr>
        <w:pStyle w:val="a5"/>
        <w:ind w:firstLine="851"/>
        <w:jc w:val="both"/>
      </w:pPr>
      <w:r>
        <w:t>1) наименование проекта муниципального правового акта, вынесенного на обсуждение;</w:t>
      </w:r>
    </w:p>
    <w:p w:rsidR="00420003" w:rsidRDefault="00420003" w:rsidP="00420003">
      <w:pPr>
        <w:pStyle w:val="a5"/>
        <w:ind w:firstLine="851"/>
        <w:jc w:val="both"/>
      </w:pPr>
      <w:r>
        <w:t>2) дата, время и место проведения публичных слушаний;</w:t>
      </w:r>
    </w:p>
    <w:p w:rsidR="00420003" w:rsidRDefault="00420003" w:rsidP="00420003">
      <w:pPr>
        <w:pStyle w:val="a5"/>
        <w:ind w:firstLine="851"/>
        <w:jc w:val="both"/>
      </w:pPr>
      <w:r>
        <w:t>3) форма проведения публичных слушаний;</w:t>
      </w:r>
    </w:p>
    <w:p w:rsidR="00420003" w:rsidRDefault="00420003" w:rsidP="00420003">
      <w:pPr>
        <w:pStyle w:val="a5"/>
        <w:ind w:firstLine="851"/>
        <w:jc w:val="both"/>
      </w:pPr>
      <w:r>
        <w:t xml:space="preserve">4) способ ознакомления с проектом вынесенного на обсуждение муниципального правового акта, в том числе посредством официального сайта </w:t>
      </w:r>
      <w:r w:rsidRPr="00420003">
        <w:t>органов местного самоуправления Александровского района Томской области (</w:t>
      </w:r>
      <w:hyperlink r:id="rId10" w:history="1">
        <w:r w:rsidRPr="00420003">
          <w:rPr>
            <w:rStyle w:val="aa"/>
            <w:color w:val="auto"/>
            <w:u w:val="none"/>
          </w:rPr>
          <w:t>https://alsadm.gosuslugi.ru/</w:t>
        </w:r>
      </w:hyperlink>
      <w:r w:rsidRPr="00420003">
        <w:t>)</w:t>
      </w:r>
      <w:r>
        <w:t xml:space="preserve"> в информационно-телекоммуникационной сети «Интернет»;</w:t>
      </w:r>
    </w:p>
    <w:p w:rsidR="004D5515" w:rsidRDefault="00420003" w:rsidP="00420003">
      <w:pPr>
        <w:pStyle w:val="a5"/>
        <w:ind w:firstLine="851"/>
        <w:jc w:val="both"/>
      </w:pPr>
      <w:r>
        <w:t xml:space="preserve">5) порядок представления жителями </w:t>
      </w:r>
      <w:r w:rsidRPr="00420003">
        <w:t xml:space="preserve">Александровского муниципального района Томской области </w:t>
      </w:r>
      <w:r>
        <w:t xml:space="preserve">своих замечаний и предложений по проекту вынесенного на обсуждение муниципального правового акта, в том числе посредством официального сайта </w:t>
      </w:r>
      <w:r w:rsidRPr="00420003">
        <w:t xml:space="preserve">органов местного самоуправления Александровского района Томской области (https://alsadm.gosuslugi.ru/) </w:t>
      </w:r>
      <w:r>
        <w:t xml:space="preserve">в информационно-телекоммуникационной сети «Интернет». </w:t>
      </w:r>
    </w:p>
    <w:p w:rsidR="004D5515" w:rsidRDefault="004D5515" w:rsidP="004D5515">
      <w:pPr>
        <w:pStyle w:val="a5"/>
        <w:ind w:firstLine="851"/>
        <w:jc w:val="both"/>
      </w:pPr>
      <w:r>
        <w:t>Решение о назначении публичных слушаний (об отказе в назначении публичных слушаний) принимается Думой Александровского района Томской области или Главой Александровского района в течение 10 (Десяти) дней с момента поступления инициативы о проведении публичных слушаний, предусмотренной пунктом 2 настоящего Порядка</w:t>
      </w:r>
    </w:p>
    <w:p w:rsidR="004D5515" w:rsidRDefault="004D5515" w:rsidP="004D5515">
      <w:pPr>
        <w:pStyle w:val="a5"/>
        <w:ind w:firstLine="851"/>
        <w:jc w:val="both"/>
      </w:pPr>
      <w:r>
        <w:t>Основаниями для отказа в назначении публичных слушаний являются:</w:t>
      </w:r>
    </w:p>
    <w:p w:rsidR="004D5515" w:rsidRDefault="004D5515" w:rsidP="004D5515">
      <w:pPr>
        <w:pStyle w:val="a5"/>
        <w:ind w:firstLine="851"/>
        <w:jc w:val="both"/>
      </w:pPr>
      <w:r>
        <w:t>1) противоречие предлагаемого к обсуждению проекта муниципального правового акта Конституции Российской Федерации, федеральным конституционным законам, федеральным законам, Уставу (Основному Закону) Томской области, законам Томской области, иным нормативным правовым актам Российской Федерации и Томской области;</w:t>
      </w:r>
    </w:p>
    <w:p w:rsidR="004D5515" w:rsidRDefault="004D5515" w:rsidP="004D5515">
      <w:pPr>
        <w:pStyle w:val="a5"/>
        <w:ind w:firstLine="851"/>
        <w:jc w:val="both"/>
      </w:pPr>
      <w:r>
        <w:t xml:space="preserve">2) отсутствие у органов или должностных лиц </w:t>
      </w:r>
      <w:r w:rsidRPr="004D5515">
        <w:t xml:space="preserve">Александровского муниципального района Томской области </w:t>
      </w:r>
      <w:r>
        <w:t>полномочий по принятию или изданию предлагаемого к обсуждению проекта муниципального правового акта;</w:t>
      </w:r>
    </w:p>
    <w:p w:rsidR="00E66D81" w:rsidRDefault="004D5515" w:rsidP="004D5515">
      <w:pPr>
        <w:pStyle w:val="a5"/>
        <w:ind w:firstLine="851"/>
        <w:jc w:val="both"/>
      </w:pPr>
      <w:r>
        <w:t xml:space="preserve">3) нарушение порядка выдвижения инициативы о проведении публичных слушаний, определенного нормативным правовым актом </w:t>
      </w:r>
      <w:r w:rsidRPr="004D5515">
        <w:t>Дум</w:t>
      </w:r>
      <w:r>
        <w:t>ы</w:t>
      </w:r>
      <w:r w:rsidRPr="004D5515">
        <w:t xml:space="preserve"> Александровского района Томской области</w:t>
      </w:r>
      <w:proofErr w:type="gramStart"/>
      <w:r>
        <w:t>.</w:t>
      </w:r>
      <w:r w:rsidR="00E66D81">
        <w:t>»;</w:t>
      </w:r>
      <w:proofErr w:type="gramEnd"/>
    </w:p>
    <w:p w:rsidR="006A6560" w:rsidRDefault="006A6560" w:rsidP="004D5515">
      <w:pPr>
        <w:pStyle w:val="a5"/>
        <w:ind w:firstLine="851"/>
        <w:jc w:val="both"/>
      </w:pPr>
      <w:r>
        <w:t>7) пункт 26</w:t>
      </w:r>
      <w:r w:rsidRPr="006A6560">
        <w:t xml:space="preserve"> изложить в следующей редакции:</w:t>
      </w:r>
    </w:p>
    <w:p w:rsidR="006A6560" w:rsidRDefault="006A6560" w:rsidP="006A6560">
      <w:pPr>
        <w:pStyle w:val="a5"/>
        <w:ind w:firstLine="851"/>
        <w:jc w:val="both"/>
      </w:pPr>
      <w:r>
        <w:t>«26. Заключение о результатах публичных слушаний, включая мотивированное обоснование принятых решений, подлежат обнародованию (опубликованию) в порядке, предусмотренном Уставом Александровского муниципального района Томской области для обнародования (опубликования) муниципальных правовых актов.</w:t>
      </w:r>
    </w:p>
    <w:p w:rsidR="006A6560" w:rsidRDefault="006A6560" w:rsidP="006A6560">
      <w:pPr>
        <w:pStyle w:val="a5"/>
        <w:ind w:firstLine="851"/>
        <w:jc w:val="both"/>
      </w:pPr>
      <w:r>
        <w:t>Результаты</w:t>
      </w:r>
      <w:r w:rsidRPr="006A6560">
        <w:t xml:space="preserve"> </w:t>
      </w:r>
      <w:r>
        <w:t>публичных слушаний подлежат обязательному рассмотрению Думой Александровского района Томской области при рассмотрении проектов муниципальных правовых актов.</w:t>
      </w:r>
    </w:p>
    <w:p w:rsidR="004F59E9" w:rsidRDefault="006A6560" w:rsidP="00A52D6E">
      <w:pPr>
        <w:pStyle w:val="a5"/>
        <w:ind w:firstLine="851"/>
        <w:jc w:val="both"/>
      </w:pPr>
      <w:r>
        <w:t>Результаты публичных слушаний носят рекомендательный характер</w:t>
      </w:r>
      <w:proofErr w:type="gramStart"/>
      <w:r>
        <w:t>.</w:t>
      </w:r>
      <w:r w:rsidR="00A52D6E">
        <w:t>».</w:t>
      </w:r>
      <w:proofErr w:type="gramEnd"/>
    </w:p>
    <w:p w:rsidR="001C7A3F" w:rsidRDefault="00A52D6E" w:rsidP="001C7A3F">
      <w:pPr>
        <w:pStyle w:val="a5"/>
        <w:ind w:firstLine="851"/>
        <w:jc w:val="both"/>
      </w:pPr>
      <w:r>
        <w:lastRenderedPageBreak/>
        <w:t>2</w:t>
      </w:r>
      <w:r w:rsidR="00A94808" w:rsidRPr="00C423C2">
        <w:t xml:space="preserve">. </w:t>
      </w:r>
      <w:r w:rsidR="001C7A3F">
        <w:t>Настоящее решение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r w:rsidR="001C7A3F" w:rsidRPr="001C7A3F">
        <w:t>https://alsadm.gosuslugi.ru/</w:t>
      </w:r>
      <w:r w:rsidR="001C7A3F">
        <w:t>).</w:t>
      </w:r>
    </w:p>
    <w:p w:rsidR="001C7A3F" w:rsidRDefault="00A52D6E" w:rsidP="001C7A3F">
      <w:pPr>
        <w:pStyle w:val="a5"/>
        <w:ind w:firstLine="851"/>
        <w:jc w:val="both"/>
      </w:pPr>
      <w:r>
        <w:t>3</w:t>
      </w:r>
      <w:r w:rsidR="001C7A3F">
        <w:t>. Настоящее решение вступает в силу после его официального опубликования.</w:t>
      </w:r>
    </w:p>
    <w:p w:rsidR="0060174F" w:rsidRDefault="0060174F" w:rsidP="0060174F">
      <w:pPr>
        <w:pStyle w:val="a5"/>
        <w:jc w:val="center"/>
      </w:pPr>
    </w:p>
    <w:p w:rsidR="00DC095D" w:rsidRPr="00C423C2" w:rsidRDefault="00DC095D" w:rsidP="0060174F">
      <w:pPr>
        <w:pStyle w:val="a5"/>
        <w:jc w:val="center"/>
      </w:pPr>
    </w:p>
    <w:p w:rsidR="0060174F" w:rsidRPr="00C423C2" w:rsidRDefault="0060174F" w:rsidP="0060174F">
      <w:pPr>
        <w:pStyle w:val="a5"/>
        <w:jc w:val="center"/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357"/>
        <w:gridCol w:w="3930"/>
      </w:tblGrid>
      <w:tr w:rsidR="0060174F" w:rsidRPr="00C423C2" w:rsidTr="005C1E95">
        <w:tc>
          <w:tcPr>
            <w:tcW w:w="2884" w:type="pct"/>
            <w:shd w:val="clear" w:color="auto" w:fill="auto"/>
          </w:tcPr>
          <w:p w:rsidR="0060174F" w:rsidRPr="00C423C2" w:rsidRDefault="00F05B16" w:rsidP="00543574">
            <w:pPr>
              <w:pStyle w:val="a5"/>
            </w:pPr>
            <w:proofErr w:type="spellStart"/>
            <w:r>
              <w:t>И.о</w:t>
            </w:r>
            <w:proofErr w:type="spellEnd"/>
            <w:r>
              <w:t>. председателя</w:t>
            </w:r>
            <w:r w:rsidR="0060174F" w:rsidRPr="00C423C2">
              <w:t xml:space="preserve"> Думы Александровского района</w:t>
            </w:r>
          </w:p>
          <w:p w:rsidR="005C1E95" w:rsidRPr="00C423C2" w:rsidRDefault="005C1E95" w:rsidP="005C1E95">
            <w:pPr>
              <w:pStyle w:val="a5"/>
            </w:pPr>
          </w:p>
          <w:p w:rsidR="0060174F" w:rsidRPr="00C423C2" w:rsidRDefault="0060174F" w:rsidP="00A52D6E">
            <w:pPr>
              <w:pStyle w:val="a5"/>
            </w:pPr>
            <w:r w:rsidRPr="00C423C2">
              <w:t xml:space="preserve">       </w:t>
            </w:r>
            <w:r w:rsidR="00543574" w:rsidRPr="00C423C2">
              <w:t xml:space="preserve">    </w:t>
            </w:r>
            <w:r w:rsidR="005C1E95" w:rsidRPr="00C423C2">
              <w:t xml:space="preserve">                                         </w:t>
            </w:r>
            <w:r w:rsidRPr="00C423C2">
              <w:t xml:space="preserve"> </w:t>
            </w:r>
            <w:r w:rsidR="00F05B16">
              <w:t>А.В. Плешка</w:t>
            </w:r>
          </w:p>
        </w:tc>
        <w:tc>
          <w:tcPr>
            <w:tcW w:w="2116" w:type="pct"/>
            <w:shd w:val="clear" w:color="auto" w:fill="auto"/>
          </w:tcPr>
          <w:p w:rsidR="0060174F" w:rsidRPr="00C423C2" w:rsidRDefault="00A67617" w:rsidP="00A94808">
            <w:pPr>
              <w:pStyle w:val="a5"/>
            </w:pPr>
            <w:r w:rsidRPr="00C423C2">
              <w:t xml:space="preserve">   </w:t>
            </w:r>
            <w:r w:rsidR="005C1E95" w:rsidRPr="00C423C2">
              <w:t xml:space="preserve">   Глава</w:t>
            </w:r>
            <w:r w:rsidR="0060174F" w:rsidRPr="00C423C2">
              <w:t xml:space="preserve"> Александровского района </w:t>
            </w:r>
          </w:p>
          <w:p w:rsidR="0060174F" w:rsidRPr="00C423C2" w:rsidRDefault="0060174F" w:rsidP="0060174F">
            <w:pPr>
              <w:pStyle w:val="a5"/>
              <w:jc w:val="center"/>
            </w:pPr>
          </w:p>
          <w:p w:rsidR="00F05B16" w:rsidRDefault="00A94808" w:rsidP="001C7A3F">
            <w:pPr>
              <w:pStyle w:val="a5"/>
              <w:jc w:val="center"/>
            </w:pPr>
            <w:r w:rsidRPr="00C423C2">
              <w:t xml:space="preserve">           </w:t>
            </w:r>
          </w:p>
          <w:p w:rsidR="0060174F" w:rsidRPr="00C423C2" w:rsidRDefault="00F05B16" w:rsidP="001C7A3F">
            <w:pPr>
              <w:pStyle w:val="a5"/>
              <w:jc w:val="center"/>
            </w:pPr>
            <w:r>
              <w:t xml:space="preserve">              </w:t>
            </w:r>
            <w:bookmarkStart w:id="0" w:name="_GoBack"/>
            <w:bookmarkEnd w:id="0"/>
            <w:r w:rsidR="00A94808" w:rsidRPr="00C423C2">
              <w:t xml:space="preserve">                </w:t>
            </w:r>
            <w:r w:rsidR="00240A71" w:rsidRPr="00C423C2">
              <w:t xml:space="preserve">        </w:t>
            </w:r>
            <w:r w:rsidR="001C7A3F">
              <w:t>Д.В. Пьянков</w:t>
            </w:r>
          </w:p>
        </w:tc>
      </w:tr>
    </w:tbl>
    <w:p w:rsidR="0060174F" w:rsidRPr="00C423C2" w:rsidRDefault="0060174F" w:rsidP="0060174F">
      <w:pPr>
        <w:pStyle w:val="a5"/>
        <w:jc w:val="center"/>
      </w:pPr>
    </w:p>
    <w:p w:rsidR="0060174F" w:rsidRPr="00C423C2" w:rsidRDefault="0060174F" w:rsidP="0060174F">
      <w:pPr>
        <w:pStyle w:val="a5"/>
        <w:jc w:val="center"/>
      </w:pPr>
    </w:p>
    <w:p w:rsidR="0060174F" w:rsidRDefault="0060174F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Default="00DC095D" w:rsidP="0060174F">
      <w:pPr>
        <w:pStyle w:val="a5"/>
        <w:jc w:val="center"/>
      </w:pPr>
    </w:p>
    <w:p w:rsidR="00DC095D" w:rsidRPr="00C423C2" w:rsidRDefault="00DC095D" w:rsidP="0060174F">
      <w:pPr>
        <w:pStyle w:val="a5"/>
        <w:jc w:val="center"/>
      </w:pPr>
    </w:p>
    <w:sectPr w:rsidR="00DC095D" w:rsidRPr="00C423C2" w:rsidSect="00D046A8"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AB2" w:rsidRDefault="00593AB2" w:rsidP="00A52D6E">
      <w:pPr>
        <w:spacing w:after="0" w:line="240" w:lineRule="auto"/>
      </w:pPr>
      <w:r>
        <w:separator/>
      </w:r>
    </w:p>
  </w:endnote>
  <w:endnote w:type="continuationSeparator" w:id="0">
    <w:p w:rsidR="00593AB2" w:rsidRDefault="00593AB2" w:rsidP="00A5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AB2" w:rsidRDefault="00593AB2" w:rsidP="00A52D6E">
      <w:pPr>
        <w:spacing w:after="0" w:line="240" w:lineRule="auto"/>
      </w:pPr>
      <w:r>
        <w:separator/>
      </w:r>
    </w:p>
  </w:footnote>
  <w:footnote w:type="continuationSeparator" w:id="0">
    <w:p w:rsidR="00593AB2" w:rsidRDefault="00593AB2" w:rsidP="00A52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76B75"/>
    <w:multiLevelType w:val="hybridMultilevel"/>
    <w:tmpl w:val="3B488ACA"/>
    <w:lvl w:ilvl="0" w:tplc="B2367926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5C2"/>
    <w:rsid w:val="00014D4B"/>
    <w:rsid w:val="00023450"/>
    <w:rsid w:val="00032049"/>
    <w:rsid w:val="00034125"/>
    <w:rsid w:val="00045F37"/>
    <w:rsid w:val="000601F6"/>
    <w:rsid w:val="00066B86"/>
    <w:rsid w:val="00092366"/>
    <w:rsid w:val="00093866"/>
    <w:rsid w:val="00093D63"/>
    <w:rsid w:val="000B2556"/>
    <w:rsid w:val="000D33AE"/>
    <w:rsid w:val="000D3916"/>
    <w:rsid w:val="00132ED7"/>
    <w:rsid w:val="00150C1C"/>
    <w:rsid w:val="00151DC5"/>
    <w:rsid w:val="00155B32"/>
    <w:rsid w:val="001A7DFC"/>
    <w:rsid w:val="001C0A0E"/>
    <w:rsid w:val="001C5A2C"/>
    <w:rsid w:val="001C7A3F"/>
    <w:rsid w:val="001E0F09"/>
    <w:rsid w:val="00226C1E"/>
    <w:rsid w:val="00234E09"/>
    <w:rsid w:val="00240A71"/>
    <w:rsid w:val="002418A1"/>
    <w:rsid w:val="00244990"/>
    <w:rsid w:val="00254128"/>
    <w:rsid w:val="00256E33"/>
    <w:rsid w:val="0028015B"/>
    <w:rsid w:val="00282DB8"/>
    <w:rsid w:val="002903F5"/>
    <w:rsid w:val="00292B8F"/>
    <w:rsid w:val="00294E38"/>
    <w:rsid w:val="002B21C6"/>
    <w:rsid w:val="002B3E91"/>
    <w:rsid w:val="002E0D12"/>
    <w:rsid w:val="002E4BCF"/>
    <w:rsid w:val="002F7312"/>
    <w:rsid w:val="003774A2"/>
    <w:rsid w:val="003A088A"/>
    <w:rsid w:val="003B0BDA"/>
    <w:rsid w:val="003B57AA"/>
    <w:rsid w:val="003D4AF2"/>
    <w:rsid w:val="003E59FE"/>
    <w:rsid w:val="003E6F6A"/>
    <w:rsid w:val="00404283"/>
    <w:rsid w:val="00420003"/>
    <w:rsid w:val="0042268B"/>
    <w:rsid w:val="004808AF"/>
    <w:rsid w:val="004C2D90"/>
    <w:rsid w:val="004D0FE3"/>
    <w:rsid w:val="004D5515"/>
    <w:rsid w:val="004E3290"/>
    <w:rsid w:val="004F59E9"/>
    <w:rsid w:val="00543574"/>
    <w:rsid w:val="005659B2"/>
    <w:rsid w:val="00575D29"/>
    <w:rsid w:val="005805E4"/>
    <w:rsid w:val="005815C2"/>
    <w:rsid w:val="00587437"/>
    <w:rsid w:val="00593AB2"/>
    <w:rsid w:val="005A21BD"/>
    <w:rsid w:val="005C1E95"/>
    <w:rsid w:val="0060174F"/>
    <w:rsid w:val="006146E7"/>
    <w:rsid w:val="006639E2"/>
    <w:rsid w:val="00665B7E"/>
    <w:rsid w:val="006860EC"/>
    <w:rsid w:val="006A6560"/>
    <w:rsid w:val="006C0D42"/>
    <w:rsid w:val="006E75BB"/>
    <w:rsid w:val="006E7AE5"/>
    <w:rsid w:val="006F1526"/>
    <w:rsid w:val="00723D9D"/>
    <w:rsid w:val="00730FCB"/>
    <w:rsid w:val="007622A8"/>
    <w:rsid w:val="00767D3A"/>
    <w:rsid w:val="00796FAE"/>
    <w:rsid w:val="007A33B8"/>
    <w:rsid w:val="007C4D76"/>
    <w:rsid w:val="007C7BC9"/>
    <w:rsid w:val="007F080C"/>
    <w:rsid w:val="00801CF8"/>
    <w:rsid w:val="00850373"/>
    <w:rsid w:val="008518BA"/>
    <w:rsid w:val="008632C0"/>
    <w:rsid w:val="008663E0"/>
    <w:rsid w:val="00892DFE"/>
    <w:rsid w:val="008B1759"/>
    <w:rsid w:val="008D62C9"/>
    <w:rsid w:val="008F69AD"/>
    <w:rsid w:val="0092706D"/>
    <w:rsid w:val="0095205D"/>
    <w:rsid w:val="00963E5C"/>
    <w:rsid w:val="009907EF"/>
    <w:rsid w:val="00992D4F"/>
    <w:rsid w:val="009D7FF5"/>
    <w:rsid w:val="009F74D5"/>
    <w:rsid w:val="00A52D6E"/>
    <w:rsid w:val="00A5653C"/>
    <w:rsid w:val="00A67617"/>
    <w:rsid w:val="00A7006A"/>
    <w:rsid w:val="00A7284B"/>
    <w:rsid w:val="00A94808"/>
    <w:rsid w:val="00A9541B"/>
    <w:rsid w:val="00AF60FF"/>
    <w:rsid w:val="00AF7656"/>
    <w:rsid w:val="00B00CE1"/>
    <w:rsid w:val="00B00F9F"/>
    <w:rsid w:val="00B03C4D"/>
    <w:rsid w:val="00B138CC"/>
    <w:rsid w:val="00B35DC8"/>
    <w:rsid w:val="00B43714"/>
    <w:rsid w:val="00B97383"/>
    <w:rsid w:val="00BB3250"/>
    <w:rsid w:val="00BB7FE0"/>
    <w:rsid w:val="00BD3CA6"/>
    <w:rsid w:val="00C03069"/>
    <w:rsid w:val="00C37B2E"/>
    <w:rsid w:val="00C37C99"/>
    <w:rsid w:val="00C37D23"/>
    <w:rsid w:val="00C423C2"/>
    <w:rsid w:val="00C51DFE"/>
    <w:rsid w:val="00C86DFC"/>
    <w:rsid w:val="00CA7280"/>
    <w:rsid w:val="00CD7D15"/>
    <w:rsid w:val="00CF440E"/>
    <w:rsid w:val="00D0056F"/>
    <w:rsid w:val="00D046A8"/>
    <w:rsid w:val="00D166A0"/>
    <w:rsid w:val="00D4570C"/>
    <w:rsid w:val="00D45C87"/>
    <w:rsid w:val="00D65D59"/>
    <w:rsid w:val="00DA7F41"/>
    <w:rsid w:val="00DB6F26"/>
    <w:rsid w:val="00DC095D"/>
    <w:rsid w:val="00DD6DBD"/>
    <w:rsid w:val="00DF0715"/>
    <w:rsid w:val="00E17FE8"/>
    <w:rsid w:val="00E528B6"/>
    <w:rsid w:val="00E66D81"/>
    <w:rsid w:val="00E87B42"/>
    <w:rsid w:val="00E95B79"/>
    <w:rsid w:val="00EB29C6"/>
    <w:rsid w:val="00EB615A"/>
    <w:rsid w:val="00EC6ED9"/>
    <w:rsid w:val="00ED7ED9"/>
    <w:rsid w:val="00F04F97"/>
    <w:rsid w:val="00F05B16"/>
    <w:rsid w:val="00F11C23"/>
    <w:rsid w:val="00F14FC3"/>
    <w:rsid w:val="00F276DB"/>
    <w:rsid w:val="00F67EBD"/>
    <w:rsid w:val="00F73CE9"/>
    <w:rsid w:val="00FA3737"/>
    <w:rsid w:val="00FE5685"/>
    <w:rsid w:val="00FE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C2"/>
  </w:style>
  <w:style w:type="paragraph" w:styleId="1">
    <w:name w:val="heading 1"/>
    <w:basedOn w:val="a"/>
    <w:next w:val="a"/>
    <w:link w:val="10"/>
    <w:uiPriority w:val="99"/>
    <w:qFormat/>
    <w:rsid w:val="005815C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7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7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15C2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815C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815C2"/>
    <w:rPr>
      <w:b/>
      <w:bCs/>
      <w:color w:val="106BBE"/>
    </w:rPr>
  </w:style>
  <w:style w:type="paragraph" w:styleId="a5">
    <w:name w:val="No Spacing"/>
    <w:basedOn w:val="a"/>
    <w:uiPriority w:val="1"/>
    <w:qFormat/>
    <w:rsid w:val="0058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1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5815C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Комментарий"/>
    <w:basedOn w:val="a"/>
    <w:next w:val="a"/>
    <w:uiPriority w:val="99"/>
    <w:rsid w:val="0040428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404283"/>
  </w:style>
  <w:style w:type="character" w:customStyle="1" w:styleId="20">
    <w:name w:val="Заголовок 2 Знак"/>
    <w:basedOn w:val="a0"/>
    <w:link w:val="2"/>
    <w:uiPriority w:val="9"/>
    <w:semiHidden/>
    <w:rsid w:val="006017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17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60174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01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174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A52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2D6E"/>
  </w:style>
  <w:style w:type="paragraph" w:styleId="af">
    <w:name w:val="footer"/>
    <w:basedOn w:val="a"/>
    <w:link w:val="af0"/>
    <w:uiPriority w:val="99"/>
    <w:unhideWhenUsed/>
    <w:rsid w:val="00A52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2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alsadm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38D09-D007-4ED4-BC5D-6936FF8E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4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Дума Печёнкина</cp:lastModifiedBy>
  <cp:revision>47</cp:revision>
  <cp:lastPrinted>2026-04-20T09:17:00Z</cp:lastPrinted>
  <dcterms:created xsi:type="dcterms:W3CDTF">2016-06-06T06:27:00Z</dcterms:created>
  <dcterms:modified xsi:type="dcterms:W3CDTF">2026-06-01T09:27:00Z</dcterms:modified>
</cp:coreProperties>
</file>