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E9" w:rsidRPr="003F7765" w:rsidRDefault="003A473E" w:rsidP="008E059C">
      <w:pPr>
        <w:keepNext/>
        <w:spacing w:line="240" w:lineRule="atLeast"/>
        <w:jc w:val="center"/>
        <w:outlineLvl w:val="0"/>
        <w:rPr>
          <w:sz w:val="28"/>
          <w:szCs w:val="20"/>
          <w:lang w:eastAsia="x-none"/>
        </w:rPr>
      </w:pPr>
      <w:r>
        <w:rPr>
          <w:noProof/>
          <w:sz w:val="28"/>
          <w:szCs w:val="20"/>
        </w:rPr>
        <w:drawing>
          <wp:inline distT="0" distB="0" distL="0" distR="0" wp14:anchorId="356499D5">
            <wp:extent cx="536575" cy="664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2EE9" w:rsidRPr="003A473E" w:rsidRDefault="00CC2EE9" w:rsidP="00CC2EE9">
      <w:pPr>
        <w:keepNext/>
        <w:spacing w:line="240" w:lineRule="atLeast"/>
        <w:jc w:val="center"/>
        <w:outlineLvl w:val="0"/>
        <w:rPr>
          <w:b/>
          <w:sz w:val="28"/>
          <w:szCs w:val="28"/>
          <w:lang w:val="x-none" w:eastAsia="x-none"/>
        </w:rPr>
      </w:pPr>
      <w:r w:rsidRPr="003A473E">
        <w:rPr>
          <w:b/>
          <w:sz w:val="28"/>
          <w:szCs w:val="28"/>
          <w:lang w:val="x-none" w:eastAsia="x-none"/>
        </w:rPr>
        <w:t>ДУМА АЛЕКСАНДРОВСКОГО РАЙОНА</w:t>
      </w:r>
    </w:p>
    <w:p w:rsidR="00CC2EE9" w:rsidRPr="003A473E" w:rsidRDefault="005B7615" w:rsidP="00CC2EE9">
      <w:pPr>
        <w:keepNext/>
        <w:spacing w:line="240" w:lineRule="atLeast"/>
        <w:jc w:val="center"/>
        <w:outlineLvl w:val="2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val="x-none" w:eastAsia="x-none"/>
        </w:rPr>
        <w:t>ТОМС</w:t>
      </w:r>
      <w:r w:rsidR="00644FC8">
        <w:rPr>
          <w:b/>
          <w:sz w:val="28"/>
          <w:szCs w:val="28"/>
          <w:lang w:eastAsia="x-none"/>
        </w:rPr>
        <w:t>К</w:t>
      </w:r>
      <w:r w:rsidR="00CC2EE9" w:rsidRPr="003A473E">
        <w:rPr>
          <w:b/>
          <w:sz w:val="28"/>
          <w:szCs w:val="28"/>
          <w:lang w:val="x-none" w:eastAsia="x-none"/>
        </w:rPr>
        <w:t>ОЙ ОБЛАСТИ</w:t>
      </w:r>
    </w:p>
    <w:p w:rsidR="00486E65" w:rsidRDefault="00486E65" w:rsidP="00CC2EE9">
      <w:pPr>
        <w:tabs>
          <w:tab w:val="left" w:pos="0"/>
          <w:tab w:val="left" w:pos="1418"/>
        </w:tabs>
        <w:spacing w:line="240" w:lineRule="atLeast"/>
        <w:jc w:val="center"/>
        <w:rPr>
          <w:b/>
          <w:sz w:val="32"/>
          <w:szCs w:val="32"/>
        </w:rPr>
      </w:pPr>
    </w:p>
    <w:p w:rsidR="003354B8" w:rsidRPr="00CC2EE9" w:rsidRDefault="00CC2EE9" w:rsidP="00CC2EE9">
      <w:pPr>
        <w:tabs>
          <w:tab w:val="left" w:pos="0"/>
          <w:tab w:val="left" w:pos="1418"/>
        </w:tabs>
        <w:spacing w:line="24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3354B8" w:rsidRDefault="003354B8" w:rsidP="003354B8">
      <w:pPr>
        <w:jc w:val="center"/>
        <w:rPr>
          <w:caps/>
          <w:sz w:val="28"/>
        </w:rPr>
      </w:pPr>
    </w:p>
    <w:p w:rsidR="003354B8" w:rsidRDefault="00431CFF" w:rsidP="00EC7F14">
      <w:r>
        <w:t>27.11</w:t>
      </w:r>
      <w:r w:rsidR="00D309FD">
        <w:t>.202</w:t>
      </w:r>
      <w:r w:rsidR="006B5651">
        <w:t>5</w:t>
      </w:r>
      <w:r w:rsidR="00EC7F14">
        <w:tab/>
      </w:r>
      <w:r w:rsidR="00EC7F14">
        <w:tab/>
      </w:r>
      <w:r w:rsidR="00EC7F14">
        <w:tab/>
      </w:r>
      <w:r w:rsidR="0058411D">
        <w:tab/>
      </w:r>
      <w:r w:rsidR="0058411D">
        <w:tab/>
      </w:r>
      <w:r w:rsidR="0058411D">
        <w:tab/>
      </w:r>
      <w:r w:rsidR="0058411D">
        <w:tab/>
      </w:r>
      <w:r w:rsidR="003354B8">
        <w:t xml:space="preserve"> </w:t>
      </w:r>
      <w:r w:rsidR="00C8164F">
        <w:t xml:space="preserve">                  </w:t>
      </w:r>
      <w:r w:rsidR="00EC7F14">
        <w:t xml:space="preserve">    </w:t>
      </w:r>
      <w:r w:rsidR="008E059C">
        <w:t xml:space="preserve">      </w:t>
      </w:r>
      <w:r w:rsidR="00E6176B">
        <w:t xml:space="preserve">         </w:t>
      </w:r>
      <w:r w:rsidR="00EC7F14">
        <w:t xml:space="preserve">   </w:t>
      </w:r>
      <w:r>
        <w:t xml:space="preserve"> </w:t>
      </w:r>
      <w:r w:rsidR="00EC7F14">
        <w:t xml:space="preserve"> </w:t>
      </w:r>
      <w:r w:rsidR="00DD6B6A">
        <w:t xml:space="preserve">  </w:t>
      </w:r>
      <w:r w:rsidR="003F259B">
        <w:t xml:space="preserve">  </w:t>
      </w:r>
      <w:r w:rsidR="003354B8">
        <w:t>№</w:t>
      </w:r>
      <w:r>
        <w:t xml:space="preserve"> 15</w:t>
      </w:r>
    </w:p>
    <w:p w:rsidR="003354B8" w:rsidRDefault="003354B8" w:rsidP="00DD6B6A">
      <w:pPr>
        <w:jc w:val="center"/>
      </w:pPr>
      <w:r>
        <w:t>с. Александровское</w:t>
      </w:r>
    </w:p>
    <w:p w:rsidR="003354B8" w:rsidRDefault="003354B8" w:rsidP="003354B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354B8" w:rsidRPr="003F49AE" w:rsidTr="00D309FD">
        <w:trPr>
          <w:trHeight w:val="781"/>
        </w:trPr>
        <w:tc>
          <w:tcPr>
            <w:tcW w:w="9072" w:type="dxa"/>
            <w:shd w:val="clear" w:color="auto" w:fill="auto"/>
          </w:tcPr>
          <w:p w:rsidR="003354B8" w:rsidRPr="003F49AE" w:rsidRDefault="003354B8" w:rsidP="008E0634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F49A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 </w:t>
            </w:r>
            <w:r w:rsidR="00D12407" w:rsidRPr="003F49AE">
              <w:rPr>
                <w:rFonts w:ascii="Times New Roman" w:eastAsia="Arial Unicode MS" w:hAnsi="Times New Roman" w:cs="Times New Roman"/>
                <w:sz w:val="24"/>
                <w:szCs w:val="24"/>
              </w:rPr>
              <w:t>внесении изменений в решение Думы Александровск</w:t>
            </w:r>
            <w:r w:rsidR="00AC73D7" w:rsidRPr="003F49A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ого района Томской области от </w:t>
            </w:r>
            <w:r w:rsidR="00553191" w:rsidRPr="003F49AE">
              <w:rPr>
                <w:rFonts w:ascii="Times New Roman" w:eastAsia="Arial Unicode MS" w:hAnsi="Times New Roman" w:cs="Times New Roman"/>
                <w:sz w:val="24"/>
                <w:szCs w:val="24"/>
              </w:rPr>
              <w:t>22.03.2012 № 150 «Об утверждении Положения о бюджетном процессе</w:t>
            </w:r>
            <w:r w:rsidR="00553191" w:rsidRPr="003F49AE">
              <w:rPr>
                <w:rFonts w:ascii="Times New Roman" w:eastAsia="Arial Unicode MS" w:hAnsi="Times New Roman" w:cs="Times New Roman"/>
                <w:sz w:val="24"/>
                <w:szCs w:val="24"/>
              </w:rPr>
              <w:br/>
              <w:t>в муниципальном образовании «Александровский район</w:t>
            </w:r>
            <w:r w:rsidR="00337A47" w:rsidRPr="003F49AE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</w:tc>
      </w:tr>
    </w:tbl>
    <w:p w:rsidR="003354B8" w:rsidRPr="003F49AE" w:rsidRDefault="003354B8" w:rsidP="003354B8"/>
    <w:p w:rsidR="00AE76FD" w:rsidRPr="00C26A1E" w:rsidRDefault="003F49AE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26A1E">
        <w:rPr>
          <w:rFonts w:ascii="Times New Roman" w:eastAsia="Arial Unicode MS" w:hAnsi="Times New Roman" w:cs="Times New Roman"/>
          <w:sz w:val="24"/>
          <w:szCs w:val="24"/>
        </w:rPr>
        <w:t xml:space="preserve">В целях приведения муниципального правового акта в </w:t>
      </w:r>
      <w:proofErr w:type="gramStart"/>
      <w:r w:rsidRPr="00C26A1E">
        <w:rPr>
          <w:rFonts w:ascii="Times New Roman" w:eastAsia="Arial Unicode MS" w:hAnsi="Times New Roman" w:cs="Times New Roman"/>
          <w:sz w:val="24"/>
          <w:szCs w:val="24"/>
        </w:rPr>
        <w:t>соответствие</w:t>
      </w:r>
      <w:proofErr w:type="gramEnd"/>
      <w:r w:rsidRPr="00C26A1E">
        <w:rPr>
          <w:rFonts w:ascii="Times New Roman" w:eastAsia="Arial Unicode MS" w:hAnsi="Times New Roman" w:cs="Times New Roman"/>
          <w:sz w:val="24"/>
          <w:szCs w:val="24"/>
        </w:rPr>
        <w:t xml:space="preserve"> действующему законодательству Российской Федерации, р</w:t>
      </w:r>
      <w:r w:rsidR="00961EC9" w:rsidRPr="00C26A1E">
        <w:rPr>
          <w:rFonts w:ascii="Times New Roman" w:eastAsia="Arial Unicode MS" w:hAnsi="Times New Roman" w:cs="Times New Roman"/>
          <w:sz w:val="24"/>
          <w:szCs w:val="24"/>
        </w:rPr>
        <w:t xml:space="preserve">уководствуясь </w:t>
      </w:r>
      <w:r w:rsidR="00337A47" w:rsidRPr="00C26A1E">
        <w:rPr>
          <w:rFonts w:ascii="Times New Roman" w:eastAsia="Arial Unicode MS" w:hAnsi="Times New Roman" w:cs="Times New Roman"/>
          <w:sz w:val="24"/>
          <w:szCs w:val="24"/>
        </w:rPr>
        <w:t>Бюджетным кодексом Российской Федерации</w:t>
      </w:r>
    </w:p>
    <w:p w:rsidR="003354B8" w:rsidRPr="00C26A1E" w:rsidRDefault="00C8164F" w:rsidP="00C26A1E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26A1E">
        <w:rPr>
          <w:rFonts w:ascii="Times New Roman" w:eastAsia="Arial Unicode MS" w:hAnsi="Times New Roman" w:cs="Times New Roman"/>
          <w:sz w:val="24"/>
          <w:szCs w:val="24"/>
        </w:rPr>
        <w:t xml:space="preserve">Дума Александровского района </w:t>
      </w:r>
      <w:r w:rsidR="00907317" w:rsidRPr="00C26A1E">
        <w:rPr>
          <w:rFonts w:ascii="Times New Roman" w:eastAsia="Arial Unicode MS" w:hAnsi="Times New Roman" w:cs="Times New Roman"/>
          <w:sz w:val="24"/>
          <w:szCs w:val="24"/>
        </w:rPr>
        <w:t xml:space="preserve">Томской области </w:t>
      </w:r>
      <w:r w:rsidR="003354B8" w:rsidRPr="00C26A1E">
        <w:rPr>
          <w:rFonts w:ascii="Times New Roman" w:eastAsia="Arial Unicode MS" w:hAnsi="Times New Roman" w:cs="Times New Roman"/>
          <w:sz w:val="24"/>
          <w:szCs w:val="24"/>
        </w:rPr>
        <w:t>РЕШИЛ</w:t>
      </w:r>
      <w:r w:rsidRPr="00C26A1E">
        <w:rPr>
          <w:rFonts w:ascii="Times New Roman" w:eastAsia="Arial Unicode MS" w:hAnsi="Times New Roman" w:cs="Times New Roman"/>
          <w:sz w:val="24"/>
          <w:szCs w:val="24"/>
        </w:rPr>
        <w:t>А</w:t>
      </w:r>
      <w:r w:rsidR="003354B8" w:rsidRPr="00C26A1E">
        <w:rPr>
          <w:rFonts w:ascii="Times New Roman" w:eastAsia="Arial Unicode MS" w:hAnsi="Times New Roman" w:cs="Times New Roman"/>
          <w:sz w:val="24"/>
          <w:szCs w:val="24"/>
        </w:rPr>
        <w:t>:</w:t>
      </w:r>
    </w:p>
    <w:p w:rsidR="005F4529" w:rsidRPr="00C26A1E" w:rsidRDefault="009E0979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1. </w:t>
      </w:r>
      <w:r w:rsidR="005F4529" w:rsidRPr="00C26A1E">
        <w:rPr>
          <w:rFonts w:ascii="Times New Roman" w:eastAsia="Arial Unicode MS" w:hAnsi="Times New Roman" w:cs="Times New Roman"/>
          <w:sz w:val="24"/>
          <w:szCs w:val="24"/>
        </w:rPr>
        <w:t>Внести в решени</w:t>
      </w:r>
      <w:r w:rsidR="00665DED">
        <w:rPr>
          <w:rFonts w:ascii="Times New Roman" w:eastAsia="Arial Unicode MS" w:hAnsi="Times New Roman" w:cs="Times New Roman"/>
          <w:sz w:val="24"/>
          <w:szCs w:val="24"/>
        </w:rPr>
        <w:t>е</w:t>
      </w:r>
      <w:r w:rsidR="005F4529" w:rsidRPr="00C26A1E">
        <w:rPr>
          <w:rFonts w:ascii="Times New Roman" w:eastAsia="Arial Unicode MS" w:hAnsi="Times New Roman" w:cs="Times New Roman"/>
          <w:sz w:val="24"/>
          <w:szCs w:val="24"/>
        </w:rPr>
        <w:t xml:space="preserve"> Думы Александров</w:t>
      </w:r>
      <w:r w:rsidR="00961EC9" w:rsidRPr="00C26A1E">
        <w:rPr>
          <w:rFonts w:ascii="Times New Roman" w:eastAsia="Arial Unicode MS" w:hAnsi="Times New Roman" w:cs="Times New Roman"/>
          <w:sz w:val="24"/>
          <w:szCs w:val="24"/>
        </w:rPr>
        <w:t>ского района Томской области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61EC9" w:rsidRPr="00C26A1E">
        <w:rPr>
          <w:rFonts w:ascii="Times New Roman" w:eastAsia="Arial Unicode MS" w:hAnsi="Times New Roman" w:cs="Times New Roman"/>
          <w:sz w:val="24"/>
          <w:szCs w:val="24"/>
        </w:rPr>
        <w:t xml:space="preserve">от </w:t>
      </w:r>
      <w:r w:rsidR="003F2712" w:rsidRPr="003F49AE">
        <w:rPr>
          <w:rFonts w:ascii="Times New Roman" w:eastAsia="Arial Unicode MS" w:hAnsi="Times New Roman" w:cs="Times New Roman"/>
          <w:sz w:val="24"/>
          <w:szCs w:val="24"/>
        </w:rPr>
        <w:t>22.03.2012 № 150 «Об утверждении Положения о бюджетном процессе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3F2712" w:rsidRPr="003F49AE">
        <w:rPr>
          <w:rFonts w:ascii="Times New Roman" w:eastAsia="Arial Unicode MS" w:hAnsi="Times New Roman" w:cs="Times New Roman"/>
          <w:sz w:val="24"/>
          <w:szCs w:val="24"/>
        </w:rPr>
        <w:t>в муниципальном образовании «Александровский район</w:t>
      </w:r>
      <w:r w:rsidR="00AC73D7" w:rsidRPr="00C26A1E">
        <w:rPr>
          <w:rFonts w:ascii="Times New Roman" w:eastAsia="Arial Unicode MS" w:hAnsi="Times New Roman" w:cs="Times New Roman"/>
          <w:sz w:val="24"/>
          <w:szCs w:val="24"/>
        </w:rPr>
        <w:t xml:space="preserve">» </w:t>
      </w:r>
      <w:r w:rsidR="005F4529" w:rsidRPr="00C26A1E">
        <w:rPr>
          <w:rFonts w:ascii="Times New Roman" w:eastAsia="Arial Unicode MS" w:hAnsi="Times New Roman" w:cs="Times New Roman"/>
          <w:sz w:val="24"/>
          <w:szCs w:val="24"/>
        </w:rPr>
        <w:t>следующие изменения:</w:t>
      </w:r>
    </w:p>
    <w:p w:rsidR="00BC51B4" w:rsidRDefault="00453539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83628">
        <w:rPr>
          <w:rFonts w:ascii="Times New Roman" w:eastAsia="Arial Unicode MS" w:hAnsi="Times New Roman" w:cs="Times New Roman"/>
          <w:sz w:val="24"/>
          <w:szCs w:val="24"/>
        </w:rPr>
        <w:t>1.1) </w:t>
      </w:r>
      <w:r w:rsidR="00665DED">
        <w:rPr>
          <w:rFonts w:ascii="Times New Roman" w:eastAsia="Arial Unicode MS" w:hAnsi="Times New Roman" w:cs="Times New Roman"/>
          <w:sz w:val="24"/>
          <w:szCs w:val="24"/>
        </w:rPr>
        <w:t>в наименовании</w:t>
      </w:r>
      <w:r w:rsidR="00BC51B4">
        <w:rPr>
          <w:rFonts w:ascii="Times New Roman" w:eastAsia="Arial Unicode MS" w:hAnsi="Times New Roman" w:cs="Times New Roman"/>
          <w:sz w:val="24"/>
          <w:szCs w:val="24"/>
        </w:rPr>
        <w:t xml:space="preserve"> слова </w:t>
      </w:r>
      <w:r w:rsidR="00BC51B4" w:rsidRPr="00083628">
        <w:rPr>
          <w:rFonts w:ascii="Times New Roman" w:eastAsia="Arial Unicode MS" w:hAnsi="Times New Roman" w:cs="Times New Roman"/>
          <w:sz w:val="24"/>
          <w:szCs w:val="24"/>
        </w:rPr>
        <w:t>«в муниципальном образовании «Александровский район» заменить словами «в Александровском муниципальном районе Томской области»</w:t>
      </w:r>
      <w:r w:rsidR="00166FA9">
        <w:rPr>
          <w:rFonts w:ascii="Times New Roman" w:eastAsia="Arial Unicode MS" w:hAnsi="Times New Roman" w:cs="Times New Roman"/>
          <w:sz w:val="24"/>
          <w:szCs w:val="24"/>
        </w:rPr>
        <w:t>;</w:t>
      </w:r>
    </w:p>
    <w:p w:rsidR="00BC51B4" w:rsidRDefault="00BC51B4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1.2) в преамбуле слова </w:t>
      </w:r>
      <w:r w:rsidR="00166FA9" w:rsidRPr="00083628">
        <w:rPr>
          <w:rFonts w:ascii="Times New Roman" w:eastAsia="Arial Unicode MS" w:hAnsi="Times New Roman" w:cs="Times New Roman"/>
          <w:sz w:val="24"/>
          <w:szCs w:val="24"/>
        </w:rPr>
        <w:t>«</w:t>
      </w:r>
      <w:r w:rsidR="004002A9">
        <w:rPr>
          <w:rFonts w:ascii="Times New Roman" w:eastAsia="Arial Unicode MS" w:hAnsi="Times New Roman" w:cs="Times New Roman"/>
          <w:sz w:val="24"/>
          <w:szCs w:val="24"/>
        </w:rPr>
        <w:t xml:space="preserve">Устава </w:t>
      </w:r>
      <w:r w:rsidR="00166FA9" w:rsidRPr="00083628">
        <w:rPr>
          <w:rFonts w:ascii="Times New Roman" w:eastAsia="Arial Unicode MS" w:hAnsi="Times New Roman" w:cs="Times New Roman"/>
          <w:sz w:val="24"/>
          <w:szCs w:val="24"/>
        </w:rPr>
        <w:t>муниципального образования «Александровский район» заменить словами «</w:t>
      </w:r>
      <w:r w:rsidR="004002A9">
        <w:rPr>
          <w:rFonts w:ascii="Times New Roman" w:eastAsia="Arial Unicode MS" w:hAnsi="Times New Roman" w:cs="Times New Roman"/>
          <w:sz w:val="24"/>
          <w:szCs w:val="24"/>
        </w:rPr>
        <w:t xml:space="preserve">Устава </w:t>
      </w:r>
      <w:r w:rsidR="00166FA9" w:rsidRPr="00083628">
        <w:rPr>
          <w:rFonts w:ascii="Times New Roman" w:eastAsia="Arial Unicode MS" w:hAnsi="Times New Roman" w:cs="Times New Roman"/>
          <w:sz w:val="24"/>
          <w:szCs w:val="24"/>
        </w:rPr>
        <w:t>Александровского муниципального района Томской области»</w:t>
      </w:r>
      <w:r w:rsidR="00166FA9">
        <w:rPr>
          <w:rFonts w:ascii="Times New Roman" w:eastAsia="Arial Unicode MS" w:hAnsi="Times New Roman" w:cs="Times New Roman"/>
          <w:sz w:val="24"/>
          <w:szCs w:val="24"/>
        </w:rPr>
        <w:t>;</w:t>
      </w:r>
    </w:p>
    <w:p w:rsidR="006B5651" w:rsidRPr="00083628" w:rsidRDefault="00BC51B4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1.3) </w:t>
      </w:r>
      <w:r w:rsidR="00665DED">
        <w:rPr>
          <w:rFonts w:ascii="Times New Roman" w:eastAsia="Arial Unicode MS" w:hAnsi="Times New Roman" w:cs="Times New Roman"/>
          <w:sz w:val="24"/>
          <w:szCs w:val="24"/>
        </w:rPr>
        <w:t>в пункте 1</w:t>
      </w:r>
      <w:r w:rsidR="006B5651" w:rsidRPr="00083628">
        <w:rPr>
          <w:rFonts w:ascii="Times New Roman" w:eastAsia="Arial Unicode MS" w:hAnsi="Times New Roman" w:cs="Times New Roman"/>
          <w:sz w:val="24"/>
          <w:szCs w:val="24"/>
        </w:rPr>
        <w:t xml:space="preserve"> слова</w:t>
      </w:r>
      <w:r w:rsidR="008E1DAC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B5651" w:rsidRPr="00083628">
        <w:rPr>
          <w:rFonts w:ascii="Times New Roman" w:eastAsia="Arial Unicode MS" w:hAnsi="Times New Roman" w:cs="Times New Roman"/>
          <w:sz w:val="24"/>
          <w:szCs w:val="24"/>
        </w:rPr>
        <w:t>«в муниципальном образовании «Александровский район» заменить словами «в Александровском муници</w:t>
      </w:r>
      <w:r w:rsidR="00166FA9">
        <w:rPr>
          <w:rFonts w:ascii="Times New Roman" w:eastAsia="Arial Unicode MS" w:hAnsi="Times New Roman" w:cs="Times New Roman"/>
          <w:sz w:val="24"/>
          <w:szCs w:val="24"/>
        </w:rPr>
        <w:t>пальном районе Томской области».</w:t>
      </w:r>
    </w:p>
    <w:p w:rsidR="008E1DAC" w:rsidRPr="004769BA" w:rsidRDefault="008E1DAC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769BA">
        <w:rPr>
          <w:rFonts w:ascii="Times New Roman" w:eastAsia="Arial Unicode MS" w:hAnsi="Times New Roman" w:cs="Times New Roman"/>
          <w:sz w:val="24"/>
          <w:szCs w:val="24"/>
        </w:rPr>
        <w:t>2. Внести в приложение к решению Думы Александровского района Томской области от 22.03.2012 № 150 «Об утверждении Положения о бюджетном процессе в муниципальном образовании «Александровский район» следующие изменения:</w:t>
      </w:r>
    </w:p>
    <w:p w:rsidR="00166FA9" w:rsidRPr="004769BA" w:rsidRDefault="008E1DAC" w:rsidP="008E1DAC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769BA">
        <w:rPr>
          <w:rFonts w:ascii="Times New Roman" w:eastAsia="Arial Unicode MS" w:hAnsi="Times New Roman" w:cs="Times New Roman"/>
          <w:sz w:val="24"/>
          <w:szCs w:val="24"/>
        </w:rPr>
        <w:t xml:space="preserve">2.1) в наименовании </w:t>
      </w:r>
      <w:r w:rsidR="001467BB" w:rsidRPr="004769BA">
        <w:rPr>
          <w:rFonts w:ascii="Times New Roman" w:eastAsia="Arial Unicode MS" w:hAnsi="Times New Roman" w:cs="Times New Roman"/>
          <w:sz w:val="24"/>
          <w:szCs w:val="24"/>
        </w:rPr>
        <w:t>слова «в муниципальном образовании «Александровский район» заменить словами «в Александровском муниципальном районе Томской области»;</w:t>
      </w:r>
    </w:p>
    <w:p w:rsidR="004769BA" w:rsidRPr="004769BA" w:rsidRDefault="004769BA" w:rsidP="008D7423">
      <w:pPr>
        <w:pStyle w:val="a6"/>
        <w:tabs>
          <w:tab w:val="left" w:pos="3165"/>
        </w:tabs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769BA">
        <w:rPr>
          <w:rFonts w:ascii="Times New Roman" w:eastAsia="Arial Unicode MS" w:hAnsi="Times New Roman" w:cs="Times New Roman"/>
          <w:sz w:val="24"/>
          <w:szCs w:val="24"/>
        </w:rPr>
        <w:t>2.2) </w:t>
      </w:r>
      <w:r w:rsidR="00A43E85" w:rsidRPr="004769BA">
        <w:rPr>
          <w:rFonts w:ascii="Times New Roman" w:eastAsia="Arial Unicode MS" w:hAnsi="Times New Roman" w:cs="Times New Roman"/>
          <w:sz w:val="24"/>
          <w:szCs w:val="24"/>
        </w:rPr>
        <w:t>в статье 2</w:t>
      </w:r>
      <w:r w:rsidRPr="004769BA">
        <w:rPr>
          <w:rFonts w:ascii="Times New Roman" w:eastAsia="Arial Unicode MS" w:hAnsi="Times New Roman" w:cs="Times New Roman"/>
          <w:sz w:val="24"/>
          <w:szCs w:val="24"/>
        </w:rPr>
        <w:t>:</w:t>
      </w:r>
    </w:p>
    <w:p w:rsidR="008D7423" w:rsidRPr="004769BA" w:rsidRDefault="004769BA" w:rsidP="008D7423">
      <w:pPr>
        <w:pStyle w:val="a6"/>
        <w:tabs>
          <w:tab w:val="left" w:pos="3165"/>
        </w:tabs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769BA">
        <w:rPr>
          <w:rFonts w:ascii="Times New Roman" w:eastAsia="Arial Unicode MS" w:hAnsi="Times New Roman" w:cs="Times New Roman"/>
          <w:sz w:val="24"/>
          <w:szCs w:val="24"/>
        </w:rPr>
        <w:t xml:space="preserve">а) в наименовании </w:t>
      </w:r>
      <w:r w:rsidR="001467BB" w:rsidRPr="004769BA">
        <w:rPr>
          <w:rFonts w:ascii="Times New Roman" w:eastAsia="Arial Unicode MS" w:hAnsi="Times New Roman" w:cs="Times New Roman"/>
          <w:sz w:val="24"/>
          <w:szCs w:val="24"/>
        </w:rPr>
        <w:t>слова «в муниципальном образовании «Александровский район» заменить словами «в Александровском муниципальном районе Томской области»;</w:t>
      </w:r>
    </w:p>
    <w:p w:rsidR="008E1DAC" w:rsidRDefault="004769BA" w:rsidP="008E1DAC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769BA">
        <w:rPr>
          <w:rFonts w:ascii="Times New Roman" w:eastAsia="Arial Unicode MS" w:hAnsi="Times New Roman" w:cs="Times New Roman"/>
          <w:sz w:val="24"/>
          <w:szCs w:val="24"/>
        </w:rPr>
        <w:t>б) </w:t>
      </w:r>
      <w:r w:rsidR="008E1DAC" w:rsidRPr="004769BA">
        <w:rPr>
          <w:rFonts w:ascii="Times New Roman" w:eastAsia="Arial Unicode MS" w:hAnsi="Times New Roman" w:cs="Times New Roman"/>
          <w:sz w:val="24"/>
          <w:szCs w:val="24"/>
        </w:rPr>
        <w:t>в пункте 1 слова «в муниципальном образовании «Александровский район» заменить словами «в Александровском муниципальном районе Томской области»</w:t>
      </w:r>
      <w:r>
        <w:rPr>
          <w:rFonts w:ascii="Times New Roman" w:eastAsia="Arial Unicode MS" w:hAnsi="Times New Roman" w:cs="Times New Roman"/>
          <w:sz w:val="24"/>
          <w:szCs w:val="24"/>
        </w:rPr>
        <w:t>;</w:t>
      </w:r>
    </w:p>
    <w:p w:rsidR="004769BA" w:rsidRDefault="004769BA" w:rsidP="008E1DAC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в) </w:t>
      </w:r>
      <w:r w:rsidRPr="004769BA">
        <w:rPr>
          <w:rFonts w:ascii="Times New Roman" w:eastAsia="Arial Unicode MS" w:hAnsi="Times New Roman" w:cs="Times New Roman"/>
          <w:sz w:val="24"/>
          <w:szCs w:val="24"/>
        </w:rPr>
        <w:t>в пункте 1 слова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083628">
        <w:rPr>
          <w:rFonts w:ascii="Times New Roman" w:eastAsia="Arial Unicode MS" w:hAnsi="Times New Roman" w:cs="Times New Roman"/>
          <w:sz w:val="24"/>
          <w:szCs w:val="24"/>
        </w:rPr>
        <w:t>«</w:t>
      </w:r>
      <w:r w:rsidR="004002A9">
        <w:rPr>
          <w:rFonts w:ascii="Times New Roman" w:eastAsia="Arial Unicode MS" w:hAnsi="Times New Roman" w:cs="Times New Roman"/>
          <w:sz w:val="24"/>
          <w:szCs w:val="24"/>
        </w:rPr>
        <w:t xml:space="preserve">Устав </w:t>
      </w:r>
      <w:r w:rsidRPr="00083628">
        <w:rPr>
          <w:rFonts w:ascii="Times New Roman" w:eastAsia="Arial Unicode MS" w:hAnsi="Times New Roman" w:cs="Times New Roman"/>
          <w:sz w:val="24"/>
          <w:szCs w:val="24"/>
        </w:rPr>
        <w:t>муниципального образования «Александровский район» заменить словами «</w:t>
      </w:r>
      <w:r w:rsidR="004002A9">
        <w:rPr>
          <w:rFonts w:ascii="Times New Roman" w:eastAsia="Arial Unicode MS" w:hAnsi="Times New Roman" w:cs="Times New Roman"/>
          <w:sz w:val="24"/>
          <w:szCs w:val="24"/>
        </w:rPr>
        <w:t xml:space="preserve">Устав </w:t>
      </w:r>
      <w:r w:rsidRPr="00083628">
        <w:rPr>
          <w:rFonts w:ascii="Times New Roman" w:eastAsia="Arial Unicode MS" w:hAnsi="Times New Roman" w:cs="Times New Roman"/>
          <w:sz w:val="24"/>
          <w:szCs w:val="24"/>
        </w:rPr>
        <w:t>Александровского муниципального района Томской области»</w:t>
      </w:r>
      <w:r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6B5651" w:rsidRPr="004002A9" w:rsidRDefault="004769BA" w:rsidP="004002A9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769BA">
        <w:rPr>
          <w:rFonts w:ascii="Times New Roman" w:eastAsia="Arial Unicode MS" w:hAnsi="Times New Roman" w:cs="Times New Roman"/>
          <w:sz w:val="24"/>
          <w:szCs w:val="24"/>
        </w:rPr>
        <w:t>2.</w:t>
      </w:r>
      <w:r>
        <w:rPr>
          <w:rFonts w:ascii="Times New Roman" w:eastAsia="Arial Unicode MS" w:hAnsi="Times New Roman" w:cs="Times New Roman"/>
          <w:sz w:val="24"/>
          <w:szCs w:val="24"/>
        </w:rPr>
        <w:t>3</w:t>
      </w:r>
      <w:r w:rsidRPr="004769BA">
        <w:rPr>
          <w:rFonts w:ascii="Times New Roman" w:eastAsia="Arial Unicode MS" w:hAnsi="Times New Roman" w:cs="Times New Roman"/>
          <w:sz w:val="24"/>
          <w:szCs w:val="24"/>
        </w:rPr>
        <w:t xml:space="preserve">) в статье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6 </w:t>
      </w:r>
      <w:r w:rsidR="00A43E85" w:rsidRPr="004002A9">
        <w:rPr>
          <w:rFonts w:ascii="Times New Roman" w:eastAsia="Arial Unicode MS" w:hAnsi="Times New Roman" w:cs="Times New Roman"/>
          <w:sz w:val="24"/>
          <w:szCs w:val="24"/>
        </w:rPr>
        <w:t xml:space="preserve">слова </w:t>
      </w:r>
      <w:r w:rsidR="006B5651" w:rsidRPr="004002A9">
        <w:rPr>
          <w:rFonts w:ascii="Times New Roman" w:eastAsia="Arial Unicode MS" w:hAnsi="Times New Roman" w:cs="Times New Roman"/>
          <w:sz w:val="24"/>
          <w:szCs w:val="24"/>
        </w:rPr>
        <w:t>«муниципального образования «Александровский район» заменить словами «Александровского муницип</w:t>
      </w:r>
      <w:r w:rsidR="004002A9" w:rsidRPr="004002A9">
        <w:rPr>
          <w:rFonts w:ascii="Times New Roman" w:eastAsia="Arial Unicode MS" w:hAnsi="Times New Roman" w:cs="Times New Roman"/>
          <w:sz w:val="24"/>
          <w:szCs w:val="24"/>
        </w:rPr>
        <w:t>ального района Томской области»;</w:t>
      </w:r>
    </w:p>
    <w:p w:rsidR="004002A9" w:rsidRPr="004002A9" w:rsidRDefault="004002A9" w:rsidP="004002A9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002A9">
        <w:rPr>
          <w:rFonts w:ascii="Times New Roman" w:eastAsia="Arial Unicode MS" w:hAnsi="Times New Roman" w:cs="Times New Roman"/>
          <w:sz w:val="24"/>
          <w:szCs w:val="24"/>
        </w:rPr>
        <w:t>2.4) в абзаце втором пункта 3 статьи 13 слова «муниципального образования «Александровский район» заменить словами «Александровского муниципального района Томской области»;</w:t>
      </w:r>
    </w:p>
    <w:p w:rsidR="004002A9" w:rsidRPr="004002A9" w:rsidRDefault="004002A9" w:rsidP="004002A9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002A9">
        <w:rPr>
          <w:rFonts w:ascii="Times New Roman" w:eastAsia="Arial Unicode MS" w:hAnsi="Times New Roman" w:cs="Times New Roman"/>
          <w:sz w:val="24"/>
          <w:szCs w:val="24"/>
        </w:rPr>
        <w:lastRenderedPageBreak/>
        <w:t>2.5) в статье 16:</w:t>
      </w:r>
    </w:p>
    <w:p w:rsidR="004002A9" w:rsidRPr="004002A9" w:rsidRDefault="004002A9" w:rsidP="004002A9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002A9">
        <w:rPr>
          <w:rFonts w:ascii="Times New Roman" w:eastAsia="Arial Unicode MS" w:hAnsi="Times New Roman" w:cs="Times New Roman"/>
          <w:sz w:val="24"/>
          <w:szCs w:val="24"/>
        </w:rPr>
        <w:t>а) в пункте 2 слова «муниципального образования «Александровский район» заменить словами «Александровского муниципального района Томской области»;</w:t>
      </w:r>
    </w:p>
    <w:p w:rsidR="004002A9" w:rsidRPr="004002A9" w:rsidRDefault="004002A9" w:rsidP="004002A9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002A9">
        <w:rPr>
          <w:rFonts w:ascii="Times New Roman" w:eastAsia="Arial Unicode MS" w:hAnsi="Times New Roman" w:cs="Times New Roman"/>
          <w:sz w:val="24"/>
          <w:szCs w:val="24"/>
        </w:rPr>
        <w:t>б) в подпункте 12 пункта 3 слова «муниципального образования «Александровский район» заменить словами «Александровского муниципального района Томской области».</w:t>
      </w:r>
    </w:p>
    <w:p w:rsidR="00453539" w:rsidRPr="004002A9" w:rsidRDefault="00D31826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002A9">
        <w:rPr>
          <w:rFonts w:ascii="Times New Roman" w:eastAsia="Arial Unicode MS" w:hAnsi="Times New Roman" w:cs="Times New Roman"/>
          <w:sz w:val="24"/>
          <w:szCs w:val="24"/>
        </w:rPr>
        <w:t>2</w:t>
      </w:r>
      <w:r w:rsidR="004002A9" w:rsidRPr="004002A9">
        <w:rPr>
          <w:rFonts w:ascii="Times New Roman" w:eastAsia="Arial Unicode MS" w:hAnsi="Times New Roman" w:cs="Times New Roman"/>
          <w:sz w:val="24"/>
          <w:szCs w:val="24"/>
        </w:rPr>
        <w:t>.6</w:t>
      </w:r>
      <w:r w:rsidRPr="004002A9">
        <w:rPr>
          <w:rFonts w:ascii="Times New Roman" w:eastAsia="Arial Unicode MS" w:hAnsi="Times New Roman" w:cs="Times New Roman"/>
          <w:sz w:val="24"/>
          <w:szCs w:val="24"/>
        </w:rPr>
        <w:t>) </w:t>
      </w:r>
      <w:r w:rsidR="00083628" w:rsidRPr="004002A9">
        <w:rPr>
          <w:rFonts w:ascii="Times New Roman" w:eastAsia="Arial Unicode MS" w:hAnsi="Times New Roman" w:cs="Times New Roman"/>
          <w:sz w:val="24"/>
          <w:szCs w:val="24"/>
        </w:rPr>
        <w:t>абзац 5 пункта 3</w:t>
      </w:r>
      <w:r w:rsidR="00616251" w:rsidRPr="004002A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083628" w:rsidRPr="004002A9">
        <w:rPr>
          <w:rFonts w:ascii="Times New Roman" w:eastAsia="Arial Unicode MS" w:hAnsi="Times New Roman" w:cs="Times New Roman"/>
          <w:sz w:val="24"/>
          <w:szCs w:val="24"/>
        </w:rPr>
        <w:t>статьи 13</w:t>
      </w:r>
      <w:r w:rsidR="00616251" w:rsidRPr="004002A9">
        <w:rPr>
          <w:rFonts w:ascii="Times New Roman" w:eastAsia="Arial Unicode MS" w:hAnsi="Times New Roman" w:cs="Times New Roman"/>
          <w:sz w:val="24"/>
          <w:szCs w:val="24"/>
        </w:rPr>
        <w:t xml:space="preserve"> признать утратившими силу;</w:t>
      </w:r>
    </w:p>
    <w:p w:rsidR="002625CB" w:rsidRPr="004002A9" w:rsidRDefault="004002A9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002A9">
        <w:rPr>
          <w:rFonts w:ascii="Times New Roman" w:eastAsia="Arial Unicode MS" w:hAnsi="Times New Roman" w:cs="Times New Roman"/>
          <w:sz w:val="24"/>
          <w:szCs w:val="24"/>
        </w:rPr>
        <w:t>2.7</w:t>
      </w:r>
      <w:r w:rsidR="00453539" w:rsidRPr="004002A9">
        <w:rPr>
          <w:rFonts w:ascii="Times New Roman" w:eastAsia="Arial Unicode MS" w:hAnsi="Times New Roman" w:cs="Times New Roman"/>
          <w:sz w:val="24"/>
          <w:szCs w:val="24"/>
        </w:rPr>
        <w:t>) </w:t>
      </w:r>
      <w:r w:rsidR="00083628" w:rsidRPr="004002A9">
        <w:rPr>
          <w:rFonts w:ascii="Times New Roman" w:eastAsia="Arial Unicode MS" w:hAnsi="Times New Roman" w:cs="Times New Roman"/>
          <w:sz w:val="24"/>
          <w:szCs w:val="24"/>
        </w:rPr>
        <w:t>пункт 7 статьи 13</w:t>
      </w:r>
      <w:r w:rsidR="00674B77" w:rsidRPr="004002A9">
        <w:rPr>
          <w:rFonts w:ascii="Times New Roman" w:eastAsia="Arial Unicode MS" w:hAnsi="Times New Roman" w:cs="Times New Roman"/>
          <w:sz w:val="24"/>
          <w:szCs w:val="24"/>
        </w:rPr>
        <w:t xml:space="preserve"> изложить в следующей редакции:</w:t>
      </w:r>
    </w:p>
    <w:p w:rsidR="00083628" w:rsidRPr="004002A9" w:rsidRDefault="00674B77" w:rsidP="00083628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002A9">
        <w:rPr>
          <w:rFonts w:ascii="Times New Roman" w:eastAsia="Arial Unicode MS" w:hAnsi="Times New Roman" w:cs="Times New Roman"/>
          <w:sz w:val="24"/>
          <w:szCs w:val="24"/>
        </w:rPr>
        <w:t>«</w:t>
      </w:r>
      <w:r w:rsidR="00083628" w:rsidRPr="004002A9">
        <w:rPr>
          <w:rFonts w:ascii="Times New Roman" w:eastAsia="Arial Unicode MS" w:hAnsi="Times New Roman" w:cs="Times New Roman"/>
          <w:sz w:val="24"/>
          <w:szCs w:val="24"/>
        </w:rPr>
        <w:t>7. Муниципальный дорожный фонд создается решением Думы Александровского района в виде части средств бюджета района, подлежащих использованию в целях обеспечения дорожной деятельности в отношении автомобильных дорог общего пользования местного значения.</w:t>
      </w:r>
    </w:p>
    <w:p w:rsidR="00083628" w:rsidRPr="004002A9" w:rsidRDefault="00083628" w:rsidP="00083628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002A9">
        <w:rPr>
          <w:rFonts w:ascii="Times New Roman" w:eastAsia="Arial Unicode MS" w:hAnsi="Times New Roman" w:cs="Times New Roman"/>
          <w:sz w:val="24"/>
          <w:szCs w:val="24"/>
        </w:rPr>
        <w:t>Порядок формирования и использования бюджетных ассигнований муниципального дорожного фонда устанавливается решением Думы Александровского района.</w:t>
      </w:r>
    </w:p>
    <w:p w:rsidR="005C10E6" w:rsidRDefault="00083628" w:rsidP="00083628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002A9">
        <w:rPr>
          <w:rFonts w:ascii="Times New Roman" w:eastAsia="Arial Unicode MS" w:hAnsi="Times New Roman" w:cs="Times New Roman"/>
          <w:sz w:val="24"/>
          <w:szCs w:val="24"/>
        </w:rPr>
        <w:t>Бюджетные ассигнования муниципального дорожного фонда, не использованные в текущем финансовом году, направляются на увеличение муниципального дорожного фонда в очередном финансовом году</w:t>
      </w:r>
      <w:proofErr w:type="gramStart"/>
      <w:r w:rsidR="006A2A8E" w:rsidRPr="004002A9">
        <w:rPr>
          <w:rFonts w:ascii="Times New Roman" w:eastAsia="Arial Unicode MS" w:hAnsi="Times New Roman" w:cs="Times New Roman"/>
          <w:sz w:val="24"/>
          <w:szCs w:val="24"/>
        </w:rPr>
        <w:t>.</w:t>
      </w:r>
      <w:r w:rsidR="00956CDE" w:rsidRPr="004002A9">
        <w:rPr>
          <w:rFonts w:ascii="Times New Roman" w:eastAsia="Arial Unicode MS" w:hAnsi="Times New Roman" w:cs="Times New Roman"/>
          <w:sz w:val="24"/>
          <w:szCs w:val="24"/>
        </w:rPr>
        <w:t>».</w:t>
      </w:r>
      <w:proofErr w:type="gramEnd"/>
    </w:p>
    <w:p w:rsidR="00AE76FD" w:rsidRPr="009E0979" w:rsidRDefault="009F439E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3</w:t>
      </w:r>
      <w:r w:rsidR="009E0979" w:rsidRPr="00480BC3">
        <w:rPr>
          <w:rFonts w:ascii="Times New Roman" w:eastAsia="Arial Unicode MS" w:hAnsi="Times New Roman" w:cs="Times New Roman"/>
          <w:sz w:val="24"/>
          <w:szCs w:val="24"/>
        </w:rPr>
        <w:t>. </w:t>
      </w:r>
      <w:r w:rsidR="00AE76FD" w:rsidRPr="00480BC3">
        <w:rPr>
          <w:rFonts w:ascii="Times New Roman" w:eastAsia="Arial Unicode MS" w:hAnsi="Times New Roman" w:cs="Times New Roman"/>
          <w:sz w:val="24"/>
          <w:szCs w:val="24"/>
        </w:rPr>
        <w:t>Настоящее решение опубликовать в газете «Северянка», разместить на портале Минюста России «Нормативные правовые акты в Российской Федерации» (http://pravo-</w:t>
      </w:r>
      <w:r w:rsidR="00AE76FD" w:rsidRPr="009E0979">
        <w:rPr>
          <w:rFonts w:ascii="Times New Roman" w:eastAsia="Arial Unicode MS" w:hAnsi="Times New Roman" w:cs="Times New Roman"/>
          <w:sz w:val="24"/>
          <w:szCs w:val="24"/>
        </w:rPr>
        <w:t>minjust.ru), на официальном сайте органов местного самоуправления Александровского района Томской области (http://www.alsadm.ru/).</w:t>
      </w:r>
    </w:p>
    <w:p w:rsidR="00211E1D" w:rsidRPr="009E0979" w:rsidRDefault="009F439E" w:rsidP="00EA0282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4</w:t>
      </w:r>
      <w:r w:rsidR="00AE76FD" w:rsidRPr="009E0979">
        <w:rPr>
          <w:rFonts w:ascii="Times New Roman" w:eastAsia="Arial Unicode MS" w:hAnsi="Times New Roman" w:cs="Times New Roman"/>
          <w:sz w:val="24"/>
          <w:szCs w:val="24"/>
        </w:rPr>
        <w:t>.</w:t>
      </w:r>
      <w:r w:rsidR="00480BC3">
        <w:rPr>
          <w:rFonts w:ascii="Times New Roman" w:eastAsia="Arial Unicode MS" w:hAnsi="Times New Roman" w:cs="Times New Roman"/>
          <w:sz w:val="24"/>
          <w:szCs w:val="24"/>
        </w:rPr>
        <w:t> </w:t>
      </w:r>
      <w:r w:rsidR="00AE76FD" w:rsidRPr="009E0979">
        <w:rPr>
          <w:rFonts w:ascii="Times New Roman" w:eastAsia="Arial Unicode MS" w:hAnsi="Times New Roman" w:cs="Times New Roman"/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AC73D7" w:rsidRPr="009E0979" w:rsidRDefault="00AC73D7" w:rsidP="009E0979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A0282" w:rsidRPr="003F49AE" w:rsidRDefault="00EA0282" w:rsidP="00AC73D7">
      <w:pPr>
        <w:pStyle w:val="a6"/>
        <w:ind w:firstLine="567"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</w:p>
    <w:tbl>
      <w:tblPr>
        <w:tblW w:w="9105" w:type="dxa"/>
        <w:tblInd w:w="108" w:type="dxa"/>
        <w:tblLook w:val="04A0" w:firstRow="1" w:lastRow="0" w:firstColumn="1" w:lastColumn="0" w:noHBand="0" w:noVBand="1"/>
      </w:tblPr>
      <w:tblGrid>
        <w:gridCol w:w="4995"/>
        <w:gridCol w:w="4110"/>
      </w:tblGrid>
      <w:tr w:rsidR="003A0965" w:rsidRPr="003F49AE" w:rsidTr="00431CFF">
        <w:tc>
          <w:tcPr>
            <w:tcW w:w="4995" w:type="dxa"/>
            <w:hideMark/>
          </w:tcPr>
          <w:p w:rsidR="00431CFF" w:rsidRDefault="00431CFF" w:rsidP="00431CFF">
            <w:pPr>
              <w:jc w:val="both"/>
            </w:pPr>
            <w:r>
              <w:t>Заместитель председателя</w:t>
            </w:r>
            <w:r w:rsidR="00EA0282" w:rsidRPr="009E0979">
              <w:t xml:space="preserve"> </w:t>
            </w:r>
            <w:r w:rsidR="00C8164F" w:rsidRPr="009E0979">
              <w:t xml:space="preserve">Думы </w:t>
            </w:r>
          </w:p>
          <w:p w:rsidR="00C8164F" w:rsidRPr="009E0979" w:rsidRDefault="00C8164F" w:rsidP="00EA0282">
            <w:pPr>
              <w:ind w:left="-500" w:firstLine="500"/>
              <w:jc w:val="both"/>
            </w:pPr>
            <w:r w:rsidRPr="009E0979">
              <w:t>Александровского</w:t>
            </w:r>
            <w:r w:rsidR="00EA0282" w:rsidRPr="009E0979">
              <w:t xml:space="preserve"> </w:t>
            </w:r>
            <w:r w:rsidRPr="009E0979">
              <w:t>района</w:t>
            </w:r>
          </w:p>
          <w:p w:rsidR="00C8164F" w:rsidRPr="009E0979" w:rsidRDefault="003A473E" w:rsidP="00431CFF">
            <w:pPr>
              <w:jc w:val="both"/>
            </w:pPr>
            <w:r w:rsidRPr="009E0979">
              <w:t>_______________</w:t>
            </w:r>
            <w:r w:rsidR="006B5651">
              <w:t>____</w:t>
            </w:r>
            <w:r w:rsidRPr="009E0979">
              <w:t>_____</w:t>
            </w:r>
            <w:r w:rsidR="00C8164F" w:rsidRPr="009E0979">
              <w:t xml:space="preserve"> </w:t>
            </w:r>
            <w:r w:rsidR="00431CFF">
              <w:t>А.В. Плешка</w:t>
            </w:r>
          </w:p>
        </w:tc>
        <w:tc>
          <w:tcPr>
            <w:tcW w:w="4110" w:type="dxa"/>
          </w:tcPr>
          <w:p w:rsidR="003A0965" w:rsidRPr="009E0979" w:rsidRDefault="00431CFF">
            <w:pPr>
              <w:jc w:val="both"/>
            </w:pPr>
            <w:proofErr w:type="spellStart"/>
            <w:r>
              <w:t>И.о</w:t>
            </w:r>
            <w:proofErr w:type="spellEnd"/>
            <w:r>
              <w:t>. главы</w:t>
            </w:r>
            <w:r w:rsidR="00C8164F" w:rsidRPr="009E0979">
              <w:t xml:space="preserve"> Александровского района</w:t>
            </w:r>
          </w:p>
          <w:p w:rsidR="00431CFF" w:rsidRDefault="00431CFF" w:rsidP="006B5651">
            <w:pPr>
              <w:jc w:val="both"/>
            </w:pPr>
          </w:p>
          <w:p w:rsidR="003A0965" w:rsidRPr="009E0979" w:rsidRDefault="003A0965" w:rsidP="006B5651">
            <w:pPr>
              <w:jc w:val="both"/>
            </w:pPr>
            <w:r w:rsidRPr="009E0979">
              <w:t>___</w:t>
            </w:r>
            <w:r w:rsidR="00431CFF">
              <w:t>_________________А.С. Качалова</w:t>
            </w:r>
          </w:p>
        </w:tc>
      </w:tr>
    </w:tbl>
    <w:p w:rsidR="00620945" w:rsidRPr="005E0126" w:rsidRDefault="00620945" w:rsidP="005529F5">
      <w:pPr>
        <w:jc w:val="center"/>
        <w:rPr>
          <w:rFonts w:eastAsia="Calibri"/>
          <w:bCs/>
          <w:lang w:eastAsia="en-US"/>
        </w:rPr>
      </w:pPr>
      <w:bookmarkStart w:id="0" w:name="_GoBack"/>
      <w:bookmarkEnd w:id="0"/>
    </w:p>
    <w:sectPr w:rsidR="00620945" w:rsidRPr="005E0126" w:rsidSect="00623893">
      <w:head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F5E" w:rsidRDefault="00000F5E" w:rsidP="00906F4A">
      <w:r>
        <w:separator/>
      </w:r>
    </w:p>
  </w:endnote>
  <w:endnote w:type="continuationSeparator" w:id="0">
    <w:p w:rsidR="00000F5E" w:rsidRDefault="00000F5E" w:rsidP="0090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F5E" w:rsidRDefault="00000F5E" w:rsidP="00906F4A">
      <w:r>
        <w:separator/>
      </w:r>
    </w:p>
  </w:footnote>
  <w:footnote w:type="continuationSeparator" w:id="0">
    <w:p w:rsidR="00000F5E" w:rsidRDefault="00000F5E" w:rsidP="00906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A4C" w:rsidRDefault="00B67A4C">
    <w:pPr>
      <w:pStyle w:val="aa"/>
      <w:jc w:val="center"/>
    </w:pPr>
  </w:p>
  <w:p w:rsidR="00B67A4C" w:rsidRDefault="00B67A4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D27C3"/>
    <w:multiLevelType w:val="hybridMultilevel"/>
    <w:tmpl w:val="5D12EB6C"/>
    <w:lvl w:ilvl="0" w:tplc="55283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F73887"/>
    <w:multiLevelType w:val="hybridMultilevel"/>
    <w:tmpl w:val="C59A5628"/>
    <w:lvl w:ilvl="0" w:tplc="CAC200BE">
      <w:start w:val="48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AC7082"/>
    <w:multiLevelType w:val="hybridMultilevel"/>
    <w:tmpl w:val="0ACCAD6E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63548F3"/>
    <w:multiLevelType w:val="hybridMultilevel"/>
    <w:tmpl w:val="FEA8F916"/>
    <w:lvl w:ilvl="0" w:tplc="1A161B06">
      <w:start w:val="47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4B8"/>
    <w:rsid w:val="00000F5E"/>
    <w:rsid w:val="000030E8"/>
    <w:rsid w:val="00044D6F"/>
    <w:rsid w:val="00047A81"/>
    <w:rsid w:val="000724DF"/>
    <w:rsid w:val="00081BDC"/>
    <w:rsid w:val="00083628"/>
    <w:rsid w:val="000A7AF8"/>
    <w:rsid w:val="000B28DD"/>
    <w:rsid w:val="000C0393"/>
    <w:rsid w:val="000C61DF"/>
    <w:rsid w:val="000D4B04"/>
    <w:rsid w:val="0010324C"/>
    <w:rsid w:val="00104524"/>
    <w:rsid w:val="00116F0A"/>
    <w:rsid w:val="00136EB0"/>
    <w:rsid w:val="001409C7"/>
    <w:rsid w:val="00145DFD"/>
    <w:rsid w:val="001467BB"/>
    <w:rsid w:val="00150D36"/>
    <w:rsid w:val="00166FA9"/>
    <w:rsid w:val="00167774"/>
    <w:rsid w:val="001A2455"/>
    <w:rsid w:val="001C2D78"/>
    <w:rsid w:val="001C4BDA"/>
    <w:rsid w:val="001D0F8F"/>
    <w:rsid w:val="001E11DA"/>
    <w:rsid w:val="001F0EF3"/>
    <w:rsid w:val="0020489D"/>
    <w:rsid w:val="00211E1D"/>
    <w:rsid w:val="002156FB"/>
    <w:rsid w:val="00220604"/>
    <w:rsid w:val="0024765D"/>
    <w:rsid w:val="00251769"/>
    <w:rsid w:val="002625CB"/>
    <w:rsid w:val="0028193B"/>
    <w:rsid w:val="0028741B"/>
    <w:rsid w:val="002965AA"/>
    <w:rsid w:val="002A78D3"/>
    <w:rsid w:val="002C0636"/>
    <w:rsid w:val="002E261B"/>
    <w:rsid w:val="002F2FD5"/>
    <w:rsid w:val="002F65F2"/>
    <w:rsid w:val="00313E08"/>
    <w:rsid w:val="003232CB"/>
    <w:rsid w:val="00334E6A"/>
    <w:rsid w:val="003354B8"/>
    <w:rsid w:val="00337A47"/>
    <w:rsid w:val="00347EBE"/>
    <w:rsid w:val="00371BA7"/>
    <w:rsid w:val="0038785C"/>
    <w:rsid w:val="00397CE3"/>
    <w:rsid w:val="003A0965"/>
    <w:rsid w:val="003A213E"/>
    <w:rsid w:val="003A473E"/>
    <w:rsid w:val="003B445B"/>
    <w:rsid w:val="003F259B"/>
    <w:rsid w:val="003F2712"/>
    <w:rsid w:val="003F49AE"/>
    <w:rsid w:val="004002A9"/>
    <w:rsid w:val="0040169E"/>
    <w:rsid w:val="00405856"/>
    <w:rsid w:val="00405E98"/>
    <w:rsid w:val="004105D9"/>
    <w:rsid w:val="0041548D"/>
    <w:rsid w:val="00416176"/>
    <w:rsid w:val="00431CFF"/>
    <w:rsid w:val="00436181"/>
    <w:rsid w:val="00452992"/>
    <w:rsid w:val="00453539"/>
    <w:rsid w:val="00453B17"/>
    <w:rsid w:val="00455201"/>
    <w:rsid w:val="00457363"/>
    <w:rsid w:val="004769BA"/>
    <w:rsid w:val="00480BC3"/>
    <w:rsid w:val="00485C88"/>
    <w:rsid w:val="00486E65"/>
    <w:rsid w:val="004873FE"/>
    <w:rsid w:val="004922CF"/>
    <w:rsid w:val="004B1F0C"/>
    <w:rsid w:val="004C0E1D"/>
    <w:rsid w:val="004E4AF4"/>
    <w:rsid w:val="004E4DB8"/>
    <w:rsid w:val="004F0876"/>
    <w:rsid w:val="00512EE0"/>
    <w:rsid w:val="00513D39"/>
    <w:rsid w:val="005244E5"/>
    <w:rsid w:val="005529F5"/>
    <w:rsid w:val="00553191"/>
    <w:rsid w:val="00556C4C"/>
    <w:rsid w:val="005737B4"/>
    <w:rsid w:val="0058411D"/>
    <w:rsid w:val="005B7615"/>
    <w:rsid w:val="005C10E6"/>
    <w:rsid w:val="005C6EDB"/>
    <w:rsid w:val="005D0EA4"/>
    <w:rsid w:val="005D3AD0"/>
    <w:rsid w:val="005E0126"/>
    <w:rsid w:val="005E1E7F"/>
    <w:rsid w:val="005F4529"/>
    <w:rsid w:val="00602EBF"/>
    <w:rsid w:val="00616251"/>
    <w:rsid w:val="00620945"/>
    <w:rsid w:val="00623893"/>
    <w:rsid w:val="00644FC8"/>
    <w:rsid w:val="00657F8D"/>
    <w:rsid w:val="00665DA1"/>
    <w:rsid w:val="00665DED"/>
    <w:rsid w:val="00674B77"/>
    <w:rsid w:val="00676B2B"/>
    <w:rsid w:val="006814CD"/>
    <w:rsid w:val="006A2A8E"/>
    <w:rsid w:val="006B5651"/>
    <w:rsid w:val="006C12F6"/>
    <w:rsid w:val="006C4FDA"/>
    <w:rsid w:val="0071057D"/>
    <w:rsid w:val="00726601"/>
    <w:rsid w:val="00730DDE"/>
    <w:rsid w:val="0078586D"/>
    <w:rsid w:val="00793724"/>
    <w:rsid w:val="007C505C"/>
    <w:rsid w:val="007E6FCC"/>
    <w:rsid w:val="00823A4B"/>
    <w:rsid w:val="00826599"/>
    <w:rsid w:val="00842929"/>
    <w:rsid w:val="00852E26"/>
    <w:rsid w:val="00874EA8"/>
    <w:rsid w:val="00881C45"/>
    <w:rsid w:val="008928DA"/>
    <w:rsid w:val="008A6C72"/>
    <w:rsid w:val="008D225C"/>
    <w:rsid w:val="008D7423"/>
    <w:rsid w:val="008E059C"/>
    <w:rsid w:val="008E0634"/>
    <w:rsid w:val="008E1DAC"/>
    <w:rsid w:val="008F0C2A"/>
    <w:rsid w:val="00906F4A"/>
    <w:rsid w:val="00907317"/>
    <w:rsid w:val="00911979"/>
    <w:rsid w:val="00956CDE"/>
    <w:rsid w:val="00961EC9"/>
    <w:rsid w:val="009724F9"/>
    <w:rsid w:val="00973A03"/>
    <w:rsid w:val="009E0979"/>
    <w:rsid w:val="009F439E"/>
    <w:rsid w:val="00A044F7"/>
    <w:rsid w:val="00A25374"/>
    <w:rsid w:val="00A43E85"/>
    <w:rsid w:val="00A51FEE"/>
    <w:rsid w:val="00A54BEC"/>
    <w:rsid w:val="00A647C8"/>
    <w:rsid w:val="00AA33BB"/>
    <w:rsid w:val="00AB570D"/>
    <w:rsid w:val="00AC73D7"/>
    <w:rsid w:val="00AE0FE6"/>
    <w:rsid w:val="00AE45EE"/>
    <w:rsid w:val="00AE611A"/>
    <w:rsid w:val="00AE76FD"/>
    <w:rsid w:val="00AF6244"/>
    <w:rsid w:val="00B242EB"/>
    <w:rsid w:val="00B266AF"/>
    <w:rsid w:val="00B36150"/>
    <w:rsid w:val="00B37EF0"/>
    <w:rsid w:val="00B61F27"/>
    <w:rsid w:val="00B67A4C"/>
    <w:rsid w:val="00B71EE3"/>
    <w:rsid w:val="00B82CF6"/>
    <w:rsid w:val="00B87194"/>
    <w:rsid w:val="00B95613"/>
    <w:rsid w:val="00BA468D"/>
    <w:rsid w:val="00BA4872"/>
    <w:rsid w:val="00BC51B4"/>
    <w:rsid w:val="00BD114A"/>
    <w:rsid w:val="00BF6CFB"/>
    <w:rsid w:val="00C040A1"/>
    <w:rsid w:val="00C26A1E"/>
    <w:rsid w:val="00C35640"/>
    <w:rsid w:val="00C6643A"/>
    <w:rsid w:val="00C769F3"/>
    <w:rsid w:val="00C8164F"/>
    <w:rsid w:val="00C82A83"/>
    <w:rsid w:val="00C84EEC"/>
    <w:rsid w:val="00CB556C"/>
    <w:rsid w:val="00CB591B"/>
    <w:rsid w:val="00CC181C"/>
    <w:rsid w:val="00CC2EE9"/>
    <w:rsid w:val="00CC7737"/>
    <w:rsid w:val="00D12407"/>
    <w:rsid w:val="00D245F7"/>
    <w:rsid w:val="00D309FD"/>
    <w:rsid w:val="00D31826"/>
    <w:rsid w:val="00D425C9"/>
    <w:rsid w:val="00D54949"/>
    <w:rsid w:val="00D835EC"/>
    <w:rsid w:val="00D92F97"/>
    <w:rsid w:val="00D97ED5"/>
    <w:rsid w:val="00DA0017"/>
    <w:rsid w:val="00DA35F8"/>
    <w:rsid w:val="00DA65FB"/>
    <w:rsid w:val="00DB2ECE"/>
    <w:rsid w:val="00DC0F6D"/>
    <w:rsid w:val="00DC13B4"/>
    <w:rsid w:val="00DC708D"/>
    <w:rsid w:val="00DD6B6A"/>
    <w:rsid w:val="00DE0253"/>
    <w:rsid w:val="00E05BDD"/>
    <w:rsid w:val="00E33B42"/>
    <w:rsid w:val="00E6176B"/>
    <w:rsid w:val="00E74B28"/>
    <w:rsid w:val="00E87CB0"/>
    <w:rsid w:val="00E93681"/>
    <w:rsid w:val="00E93979"/>
    <w:rsid w:val="00EA0282"/>
    <w:rsid w:val="00EB4FC2"/>
    <w:rsid w:val="00EC6DEC"/>
    <w:rsid w:val="00EC75D9"/>
    <w:rsid w:val="00EC7EAD"/>
    <w:rsid w:val="00EC7F14"/>
    <w:rsid w:val="00EE180D"/>
    <w:rsid w:val="00EE1EA8"/>
    <w:rsid w:val="00F23D16"/>
    <w:rsid w:val="00F25AE5"/>
    <w:rsid w:val="00F31ABA"/>
    <w:rsid w:val="00F332F6"/>
    <w:rsid w:val="00F43426"/>
    <w:rsid w:val="00F47ADC"/>
    <w:rsid w:val="00F64782"/>
    <w:rsid w:val="00FC1FA2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EB4FC2"/>
    <w:pPr>
      <w:keepNext/>
      <w:outlineLvl w:val="1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4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5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unhideWhenUsed/>
    <w:rsid w:val="003354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3354B8"/>
    <w:rPr>
      <w:rFonts w:ascii="Consolas" w:hAnsi="Consolas"/>
      <w:sz w:val="21"/>
      <w:szCs w:val="21"/>
    </w:rPr>
  </w:style>
  <w:style w:type="table" w:styleId="a8">
    <w:name w:val="Table Grid"/>
    <w:basedOn w:val="a1"/>
    <w:uiPriority w:val="59"/>
    <w:rsid w:val="00BF6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C039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13E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26A1E"/>
    <w:pPr>
      <w:ind w:left="720"/>
      <w:contextualSpacing/>
    </w:p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EB4F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">
    <w:name w:val="Strong"/>
    <w:basedOn w:val="a0"/>
    <w:uiPriority w:val="22"/>
    <w:qFormat/>
    <w:rsid w:val="005C10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EB4FC2"/>
    <w:pPr>
      <w:keepNext/>
      <w:outlineLvl w:val="1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4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5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unhideWhenUsed/>
    <w:rsid w:val="003354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3354B8"/>
    <w:rPr>
      <w:rFonts w:ascii="Consolas" w:hAnsi="Consolas"/>
      <w:sz w:val="21"/>
      <w:szCs w:val="21"/>
    </w:rPr>
  </w:style>
  <w:style w:type="table" w:styleId="a8">
    <w:name w:val="Table Grid"/>
    <w:basedOn w:val="a1"/>
    <w:uiPriority w:val="59"/>
    <w:rsid w:val="00BF6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C039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13E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26A1E"/>
    <w:pPr>
      <w:ind w:left="720"/>
      <w:contextualSpacing/>
    </w:p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EB4F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">
    <w:name w:val="Strong"/>
    <w:basedOn w:val="a0"/>
    <w:uiPriority w:val="22"/>
    <w:qFormat/>
    <w:rsid w:val="005C10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Дума Печёнкина</cp:lastModifiedBy>
  <cp:revision>4</cp:revision>
  <cp:lastPrinted>2025-11-28T07:06:00Z</cp:lastPrinted>
  <dcterms:created xsi:type="dcterms:W3CDTF">2025-11-05T02:37:00Z</dcterms:created>
  <dcterms:modified xsi:type="dcterms:W3CDTF">2025-11-28T07:06:00Z</dcterms:modified>
</cp:coreProperties>
</file>